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BD7" w:rsidRPr="004E3A03" w:rsidRDefault="00580BD7">
      <w:pPr>
        <w:rPr>
          <w:rFonts w:ascii="Arial" w:hAnsi="Arial" w:cs="Arial"/>
          <w:b/>
          <w:sz w:val="28"/>
          <w:szCs w:val="24"/>
        </w:rPr>
      </w:pPr>
      <w:r w:rsidRPr="004E3A03">
        <w:rPr>
          <w:rFonts w:ascii="Arial" w:hAnsi="Arial" w:cs="Arial"/>
          <w:b/>
          <w:sz w:val="28"/>
          <w:szCs w:val="24"/>
        </w:rPr>
        <w:t>Peer Culture – Respect</w:t>
      </w:r>
    </w:p>
    <w:p w:rsidR="00580BD7" w:rsidRPr="004E3A03" w:rsidRDefault="00580BD7" w:rsidP="00580BD7">
      <w:pPr>
        <w:pStyle w:val="Heading4"/>
        <w:shd w:val="clear" w:color="auto" w:fill="FFFFFF"/>
        <w:spacing w:before="0" w:beforeAutospacing="0" w:after="120" w:afterAutospacing="0"/>
        <w:rPr>
          <w:rFonts w:ascii="Arial" w:hAnsi="Arial" w:cs="Arial"/>
          <w:bCs w:val="0"/>
          <w:spacing w:val="8"/>
        </w:rPr>
      </w:pPr>
      <w:r w:rsidRPr="004E3A03">
        <w:rPr>
          <w:rFonts w:ascii="Arial" w:hAnsi="Arial" w:cs="Arial"/>
          <w:bCs w:val="0"/>
          <w:spacing w:val="8"/>
        </w:rPr>
        <w:t>What to Know</w:t>
      </w:r>
      <w:r w:rsidR="00A82C52" w:rsidRPr="004E3A03">
        <w:rPr>
          <w:rFonts w:ascii="Arial" w:hAnsi="Arial" w:cs="Arial"/>
          <w:bCs w:val="0"/>
          <w:spacing w:val="8"/>
        </w:rPr>
        <w:t>:</w:t>
      </w:r>
    </w:p>
    <w:p w:rsidR="00580BD7" w:rsidRPr="004E3A03" w:rsidRDefault="00580BD7" w:rsidP="00580BD7">
      <w:pPr>
        <w:pStyle w:val="NormalWeb"/>
        <w:shd w:val="clear" w:color="auto" w:fill="FFFFFF"/>
        <w:spacing w:before="0" w:beforeAutospacing="0" w:after="360" w:afterAutospacing="0"/>
        <w:rPr>
          <w:rFonts w:ascii="Arial" w:hAnsi="Arial" w:cs="Arial"/>
        </w:rPr>
      </w:pPr>
      <w:r w:rsidRPr="004E3A03">
        <w:rPr>
          <w:rFonts w:ascii="Arial" w:hAnsi="Arial" w:cs="Arial"/>
        </w:rPr>
        <w:t>Demonstrating respect is all about the little things. Saying, “please,” “thank you,” and “how are you?” can go a long way. Listening and valuing the ideas of others is key to demonstrating that you appreciate the thoughts and perspectives of all.</w:t>
      </w:r>
    </w:p>
    <w:p w:rsidR="00580BD7" w:rsidRPr="004E3A03" w:rsidRDefault="00580BD7" w:rsidP="00580BD7">
      <w:pPr>
        <w:pStyle w:val="Heading4"/>
        <w:shd w:val="clear" w:color="auto" w:fill="FFFFFF"/>
        <w:spacing w:before="420" w:beforeAutospacing="0" w:after="120" w:afterAutospacing="0"/>
        <w:rPr>
          <w:rFonts w:ascii="Arial" w:hAnsi="Arial" w:cs="Arial"/>
          <w:bCs w:val="0"/>
          <w:spacing w:val="8"/>
        </w:rPr>
      </w:pPr>
      <w:proofErr w:type="spellStart"/>
      <w:r w:rsidRPr="004E3A03">
        <w:rPr>
          <w:rFonts w:ascii="Arial" w:hAnsi="Arial" w:cs="Arial"/>
          <w:bCs w:val="0"/>
          <w:spacing w:val="8"/>
        </w:rPr>
        <w:t>Mythbusters</w:t>
      </w:r>
      <w:proofErr w:type="spellEnd"/>
      <w:r w:rsidR="00A82C52" w:rsidRPr="004E3A03">
        <w:rPr>
          <w:rFonts w:ascii="Arial" w:hAnsi="Arial" w:cs="Arial"/>
          <w:bCs w:val="0"/>
          <w:spacing w:val="8"/>
        </w:rPr>
        <w:t>:</w:t>
      </w:r>
    </w:p>
    <w:p w:rsidR="00580BD7" w:rsidRPr="004E3A03" w:rsidRDefault="00580BD7" w:rsidP="00580BD7">
      <w:pPr>
        <w:pStyle w:val="NormalWeb"/>
        <w:shd w:val="clear" w:color="auto" w:fill="FFFFFF"/>
        <w:spacing w:before="0" w:beforeAutospacing="0" w:after="360" w:afterAutospacing="0"/>
        <w:rPr>
          <w:rFonts w:ascii="Arial" w:hAnsi="Arial" w:cs="Arial"/>
        </w:rPr>
      </w:pPr>
      <w:r w:rsidRPr="004E3A03">
        <w:rPr>
          <w:rFonts w:ascii="Arial" w:hAnsi="Arial" w:cs="Arial"/>
        </w:rPr>
        <w:t>Respect isn’t just about being nice and courteous. It’s also about valuing people enough to tell them what they need to hear to thrive and be successful. We often avoid difficult conversations because we don’t want to hurt feelings, yet the respectful thing to do would be to communicate honestly, directly, and with kindness.</w:t>
      </w:r>
    </w:p>
    <w:p w:rsidR="00580BD7" w:rsidRPr="004E3A03" w:rsidRDefault="00580BD7" w:rsidP="00A82C52">
      <w:pPr>
        <w:rPr>
          <w:rFonts w:ascii="Arial" w:hAnsi="Arial" w:cs="Arial"/>
          <w:b/>
          <w:sz w:val="24"/>
        </w:rPr>
      </w:pPr>
      <w:r w:rsidRPr="004E3A03">
        <w:rPr>
          <w:rFonts w:ascii="Arial" w:hAnsi="Arial" w:cs="Arial"/>
          <w:b/>
          <w:sz w:val="24"/>
        </w:rPr>
        <w:t>Questions to Ask:</w:t>
      </w:r>
    </w:p>
    <w:p w:rsidR="00580BD7" w:rsidRPr="004E3A03" w:rsidRDefault="00580BD7" w:rsidP="00845F1E">
      <w:pPr>
        <w:pStyle w:val="ListParagraph"/>
        <w:numPr>
          <w:ilvl w:val="0"/>
          <w:numId w:val="19"/>
        </w:numPr>
        <w:rPr>
          <w:rFonts w:ascii="Arial" w:hAnsi="Arial" w:cs="Arial"/>
          <w:sz w:val="24"/>
        </w:rPr>
      </w:pPr>
      <w:r w:rsidRPr="004E3A03">
        <w:rPr>
          <w:rFonts w:ascii="Arial" w:hAnsi="Arial" w:cs="Arial"/>
          <w:sz w:val="24"/>
        </w:rPr>
        <w:t>What would you like your supervisor to know about what he/she could start, stop and continue doing to foster a respectful environment?</w:t>
      </w:r>
    </w:p>
    <w:p w:rsidR="00580BD7" w:rsidRPr="004E3A03" w:rsidRDefault="00580BD7" w:rsidP="00845F1E">
      <w:pPr>
        <w:pStyle w:val="ListParagraph"/>
        <w:numPr>
          <w:ilvl w:val="0"/>
          <w:numId w:val="19"/>
        </w:numPr>
        <w:rPr>
          <w:rFonts w:ascii="Arial" w:hAnsi="Arial" w:cs="Arial"/>
          <w:sz w:val="24"/>
        </w:rPr>
      </w:pPr>
      <w:r w:rsidRPr="004E3A03">
        <w:rPr>
          <w:rFonts w:ascii="Arial" w:hAnsi="Arial" w:cs="Arial"/>
          <w:sz w:val="24"/>
        </w:rPr>
        <w:t>Think of a specific time when you did not feel respected (there is no need to share the specific situation). Why did that happen? (The point is not to place blame, but understand what is getting in the way.)</w:t>
      </w:r>
    </w:p>
    <w:p w:rsidR="00580BD7" w:rsidRPr="004E3A03" w:rsidRDefault="00580BD7" w:rsidP="00845F1E">
      <w:pPr>
        <w:pStyle w:val="ListParagraph"/>
        <w:numPr>
          <w:ilvl w:val="0"/>
          <w:numId w:val="19"/>
        </w:numPr>
        <w:rPr>
          <w:rFonts w:ascii="Arial" w:hAnsi="Arial" w:cs="Arial"/>
          <w:sz w:val="24"/>
        </w:rPr>
      </w:pPr>
      <w:r w:rsidRPr="004E3A03">
        <w:rPr>
          <w:rFonts w:ascii="Arial" w:hAnsi="Arial" w:cs="Arial"/>
          <w:sz w:val="24"/>
        </w:rPr>
        <w:t>Are you comfortable speaking up when you do not feel respected? Why or why not? What options are available to share your concerns? Are they helpful? Why or why not?</w:t>
      </w:r>
    </w:p>
    <w:p w:rsidR="00580BD7" w:rsidRPr="004E3A03" w:rsidRDefault="00580BD7" w:rsidP="00845F1E">
      <w:pPr>
        <w:pStyle w:val="ListParagraph"/>
        <w:numPr>
          <w:ilvl w:val="0"/>
          <w:numId w:val="19"/>
        </w:numPr>
        <w:rPr>
          <w:rFonts w:ascii="Arial" w:hAnsi="Arial" w:cs="Arial"/>
          <w:sz w:val="24"/>
        </w:rPr>
      </w:pPr>
      <w:r w:rsidRPr="004E3A03">
        <w:rPr>
          <w:rFonts w:ascii="Arial" w:hAnsi="Arial" w:cs="Arial"/>
          <w:sz w:val="24"/>
        </w:rPr>
        <w:t xml:space="preserve">What gets in the way of listening within our group? What barriers have you observed? Why does that happen? </w:t>
      </w:r>
    </w:p>
    <w:p w:rsidR="00580BD7" w:rsidRPr="004E3A03" w:rsidRDefault="00580BD7" w:rsidP="00845F1E">
      <w:pPr>
        <w:pStyle w:val="ListParagraph"/>
        <w:numPr>
          <w:ilvl w:val="0"/>
          <w:numId w:val="19"/>
        </w:numPr>
        <w:rPr>
          <w:rFonts w:ascii="Arial" w:hAnsi="Arial" w:cs="Arial"/>
          <w:sz w:val="24"/>
        </w:rPr>
      </w:pPr>
      <w:r w:rsidRPr="004E3A03">
        <w:rPr>
          <w:rFonts w:ascii="Arial" w:hAnsi="Arial" w:cs="Arial"/>
          <w:sz w:val="24"/>
        </w:rPr>
        <w:t>Do you see that the team/organization values diverse ways of thinking? What is going well and what could be done better?</w:t>
      </w:r>
    </w:p>
    <w:p w:rsidR="00580BD7" w:rsidRPr="004E3A03" w:rsidRDefault="00580BD7" w:rsidP="00845F1E">
      <w:pPr>
        <w:pStyle w:val="ListParagraph"/>
        <w:numPr>
          <w:ilvl w:val="0"/>
          <w:numId w:val="19"/>
        </w:numPr>
        <w:rPr>
          <w:rFonts w:ascii="Arial" w:hAnsi="Arial" w:cs="Arial"/>
          <w:sz w:val="24"/>
        </w:rPr>
      </w:pPr>
      <w:r w:rsidRPr="004E3A03">
        <w:rPr>
          <w:rFonts w:ascii="Arial" w:hAnsi="Arial" w:cs="Arial"/>
          <w:sz w:val="24"/>
        </w:rPr>
        <w:t>What changes would need to happen for you to respond with a “5” on this item?</w:t>
      </w:r>
    </w:p>
    <w:p w:rsidR="00580BD7" w:rsidRPr="004E3A03" w:rsidRDefault="00580BD7" w:rsidP="00845F1E">
      <w:pPr>
        <w:pStyle w:val="ListParagraph"/>
        <w:numPr>
          <w:ilvl w:val="0"/>
          <w:numId w:val="19"/>
        </w:numPr>
        <w:rPr>
          <w:rFonts w:ascii="Arial" w:hAnsi="Arial" w:cs="Arial"/>
          <w:sz w:val="24"/>
        </w:rPr>
      </w:pPr>
      <w:r w:rsidRPr="004E3A03">
        <w:rPr>
          <w:rFonts w:ascii="Arial" w:hAnsi="Arial" w:cs="Arial"/>
          <w:sz w:val="24"/>
        </w:rPr>
        <w:t>What can we do as a team to ensure our concerns are heard? How do we do this in a way that is most beneficial to the organization?</w:t>
      </w:r>
    </w:p>
    <w:p w:rsidR="00580BD7" w:rsidRPr="004E3A03" w:rsidRDefault="00580BD7" w:rsidP="00A82C52">
      <w:pPr>
        <w:rPr>
          <w:rFonts w:ascii="Arial" w:hAnsi="Arial" w:cs="Arial"/>
          <w:b/>
          <w:sz w:val="24"/>
        </w:rPr>
      </w:pPr>
      <w:r w:rsidRPr="004E3A03">
        <w:rPr>
          <w:rFonts w:ascii="Arial" w:hAnsi="Arial" w:cs="Arial"/>
          <w:b/>
          <w:sz w:val="24"/>
        </w:rPr>
        <w:t>Best Practices:</w:t>
      </w:r>
    </w:p>
    <w:p w:rsidR="00580BD7" w:rsidRPr="004E3A03" w:rsidRDefault="00580BD7" w:rsidP="00845F1E">
      <w:pPr>
        <w:pStyle w:val="ListParagraph"/>
        <w:numPr>
          <w:ilvl w:val="0"/>
          <w:numId w:val="19"/>
        </w:numPr>
        <w:rPr>
          <w:rFonts w:ascii="Arial" w:hAnsi="Arial" w:cs="Arial"/>
          <w:sz w:val="24"/>
        </w:rPr>
      </w:pPr>
      <w:r w:rsidRPr="004E3A03">
        <w:rPr>
          <w:rFonts w:ascii="Arial" w:hAnsi="Arial" w:cs="Arial"/>
          <w:sz w:val="24"/>
        </w:rPr>
        <w:t>Demonstrate positive communications by utilizing effective listening skills, thinking through how words and actions will impact others, and being aware of body language, tone of voice, and demeanor in all interactions.</w:t>
      </w:r>
    </w:p>
    <w:p w:rsidR="00580BD7" w:rsidRPr="004E3A03" w:rsidRDefault="00580BD7" w:rsidP="00845F1E">
      <w:pPr>
        <w:pStyle w:val="ListParagraph"/>
        <w:numPr>
          <w:ilvl w:val="0"/>
          <w:numId w:val="19"/>
        </w:numPr>
        <w:rPr>
          <w:rFonts w:ascii="Arial" w:hAnsi="Arial" w:cs="Arial"/>
          <w:sz w:val="24"/>
        </w:rPr>
      </w:pPr>
      <w:r w:rsidRPr="004E3A03">
        <w:rPr>
          <w:rFonts w:ascii="Arial" w:hAnsi="Arial" w:cs="Arial"/>
          <w:sz w:val="24"/>
        </w:rPr>
        <w:t>Encourage employees to share ideas, opinions, and concerns (even those who may be less likely to volunteer to share their thoughts).  Utilize some of these ideas and be sure to recognize the employee who shared them.</w:t>
      </w:r>
    </w:p>
    <w:p w:rsidR="00580BD7" w:rsidRPr="004E3A03" w:rsidRDefault="00580BD7" w:rsidP="00845F1E">
      <w:pPr>
        <w:pStyle w:val="ListParagraph"/>
        <w:numPr>
          <w:ilvl w:val="0"/>
          <w:numId w:val="19"/>
        </w:numPr>
        <w:rPr>
          <w:rFonts w:ascii="Arial" w:hAnsi="Arial" w:cs="Arial"/>
          <w:sz w:val="24"/>
        </w:rPr>
      </w:pPr>
      <w:r w:rsidRPr="004E3A03">
        <w:rPr>
          <w:rFonts w:ascii="Arial" w:hAnsi="Arial" w:cs="Arial"/>
          <w:sz w:val="24"/>
        </w:rPr>
        <w:t>Look for ways to have diversity in meetings and committees, especially when importan</w:t>
      </w:r>
      <w:bookmarkStart w:id="0" w:name="_GoBack"/>
      <w:bookmarkEnd w:id="0"/>
      <w:r w:rsidRPr="004E3A03">
        <w:rPr>
          <w:rFonts w:ascii="Arial" w:hAnsi="Arial" w:cs="Arial"/>
          <w:sz w:val="24"/>
        </w:rPr>
        <w:t>t decisions will be made that impact the larger group.</w:t>
      </w:r>
    </w:p>
    <w:p w:rsidR="00580BD7" w:rsidRPr="004E3A03" w:rsidRDefault="00580BD7" w:rsidP="00845F1E">
      <w:pPr>
        <w:pStyle w:val="ListParagraph"/>
        <w:numPr>
          <w:ilvl w:val="0"/>
          <w:numId w:val="19"/>
        </w:numPr>
        <w:rPr>
          <w:rFonts w:ascii="Arial" w:hAnsi="Arial" w:cs="Arial"/>
          <w:sz w:val="24"/>
        </w:rPr>
      </w:pPr>
      <w:r w:rsidRPr="004E3A03">
        <w:rPr>
          <w:rFonts w:ascii="Arial" w:hAnsi="Arial" w:cs="Arial"/>
          <w:sz w:val="24"/>
        </w:rPr>
        <w:lastRenderedPageBreak/>
        <w:t>Implement policies and procedures consistently so employees feel they are being treated fairly.  Provide equal opportunities for employees to participate in professional development, committees, and task forces.</w:t>
      </w:r>
    </w:p>
    <w:p w:rsidR="00580BD7" w:rsidRPr="004E3A03" w:rsidRDefault="00580BD7" w:rsidP="00580BD7">
      <w:pPr>
        <w:pStyle w:val="Heading4"/>
        <w:shd w:val="clear" w:color="auto" w:fill="FFFFFF"/>
        <w:spacing w:before="0" w:beforeAutospacing="0" w:after="120" w:afterAutospacing="0"/>
        <w:rPr>
          <w:rFonts w:ascii="Arial" w:hAnsi="Arial" w:cs="Arial"/>
          <w:bCs w:val="0"/>
          <w:spacing w:val="8"/>
        </w:rPr>
      </w:pPr>
      <w:r w:rsidRPr="004E3A03">
        <w:rPr>
          <w:rFonts w:ascii="Arial" w:hAnsi="Arial" w:cs="Arial"/>
          <w:bCs w:val="0"/>
          <w:spacing w:val="8"/>
        </w:rPr>
        <w:t xml:space="preserve">What Managers Can </w:t>
      </w:r>
      <w:proofErr w:type="gramStart"/>
      <w:r w:rsidRPr="004E3A03">
        <w:rPr>
          <w:rFonts w:ascii="Arial" w:hAnsi="Arial" w:cs="Arial"/>
          <w:bCs w:val="0"/>
          <w:spacing w:val="8"/>
        </w:rPr>
        <w:t>Do</w:t>
      </w:r>
      <w:r w:rsidR="00A82C52" w:rsidRPr="004E3A03">
        <w:rPr>
          <w:rFonts w:ascii="Arial" w:hAnsi="Arial" w:cs="Arial"/>
          <w:bCs w:val="0"/>
          <w:spacing w:val="8"/>
        </w:rPr>
        <w:t>:</w:t>
      </w:r>
      <w:proofErr w:type="gramEnd"/>
    </w:p>
    <w:p w:rsidR="00580BD7" w:rsidRPr="004E3A03" w:rsidRDefault="00580BD7" w:rsidP="00580BD7">
      <w:pPr>
        <w:pStyle w:val="NormalWeb"/>
        <w:shd w:val="clear" w:color="auto" w:fill="FFFFFF"/>
        <w:spacing w:before="0" w:beforeAutospacing="0" w:after="360" w:afterAutospacing="0"/>
        <w:rPr>
          <w:rFonts w:ascii="Arial" w:hAnsi="Arial" w:cs="Arial"/>
        </w:rPr>
      </w:pPr>
      <w:r w:rsidRPr="004E3A03">
        <w:rPr>
          <w:rFonts w:ascii="Arial" w:hAnsi="Arial" w:cs="Arial"/>
        </w:rPr>
        <w:t xml:space="preserve">Often </w:t>
      </w:r>
      <w:proofErr w:type="gramStart"/>
      <w:r w:rsidRPr="004E3A03">
        <w:rPr>
          <w:rFonts w:ascii="Arial" w:hAnsi="Arial" w:cs="Arial"/>
        </w:rPr>
        <w:t>times</w:t>
      </w:r>
      <w:proofErr w:type="gramEnd"/>
      <w:r w:rsidRPr="004E3A03">
        <w:rPr>
          <w:rFonts w:ascii="Arial" w:hAnsi="Arial" w:cs="Arial"/>
        </w:rPr>
        <w:t xml:space="preserve"> simple behaviors make all the difference when it comes to ensuring others feel respected. Take time for simple greetings, ask how people are doing and use common courtesy.</w:t>
      </w:r>
    </w:p>
    <w:p w:rsidR="00580BD7" w:rsidRPr="004E3A03" w:rsidRDefault="00580BD7" w:rsidP="00580BD7">
      <w:pPr>
        <w:pStyle w:val="NormalWeb"/>
        <w:shd w:val="clear" w:color="auto" w:fill="FFFFFF"/>
        <w:spacing w:before="0" w:beforeAutospacing="0" w:after="360" w:afterAutospacing="0"/>
        <w:rPr>
          <w:rFonts w:ascii="Arial" w:hAnsi="Arial" w:cs="Arial"/>
        </w:rPr>
      </w:pPr>
      <w:r w:rsidRPr="004E3A03">
        <w:rPr>
          <w:rFonts w:ascii="Arial" w:hAnsi="Arial" w:cs="Arial"/>
        </w:rPr>
        <w:t>Demonstrate positive communications by utilizing effective listening skills, thinking through how words and actions will impact others, and being aware of body language, tone of voice, and demeanor in all interactions.</w:t>
      </w:r>
    </w:p>
    <w:p w:rsidR="00580BD7" w:rsidRPr="004E3A03" w:rsidRDefault="00580BD7" w:rsidP="00580BD7">
      <w:pPr>
        <w:pStyle w:val="NormalWeb"/>
        <w:shd w:val="clear" w:color="auto" w:fill="FFFFFF"/>
        <w:spacing w:before="0" w:beforeAutospacing="0" w:after="360" w:afterAutospacing="0"/>
        <w:rPr>
          <w:rFonts w:ascii="Arial" w:hAnsi="Arial" w:cs="Arial"/>
        </w:rPr>
      </w:pPr>
      <w:r w:rsidRPr="004E3A03">
        <w:rPr>
          <w:rFonts w:ascii="Arial" w:hAnsi="Arial" w:cs="Arial"/>
        </w:rPr>
        <w:t>Encourage employees to share ideas, opinions, and concerns (even those who may be less likely to volunteer to share their thoughts). Utilize some of these ideas and be sure to recognize the employee who shared them.</w:t>
      </w:r>
    </w:p>
    <w:p w:rsidR="00580BD7" w:rsidRPr="004E3A03" w:rsidRDefault="00580BD7" w:rsidP="00580BD7">
      <w:pPr>
        <w:pStyle w:val="NormalWeb"/>
        <w:shd w:val="clear" w:color="auto" w:fill="FFFFFF"/>
        <w:spacing w:before="0" w:beforeAutospacing="0" w:after="360" w:afterAutospacing="0"/>
        <w:rPr>
          <w:rFonts w:ascii="Arial" w:hAnsi="Arial" w:cs="Arial"/>
        </w:rPr>
      </w:pPr>
      <w:r w:rsidRPr="004E3A03">
        <w:rPr>
          <w:rFonts w:ascii="Arial" w:hAnsi="Arial" w:cs="Arial"/>
        </w:rPr>
        <w:t>Look for ways to have diversity in meetings and committees, especially when important decisions will be made that impact the larger group.</w:t>
      </w:r>
    </w:p>
    <w:p w:rsidR="00580BD7" w:rsidRPr="004E3A03" w:rsidRDefault="00580BD7" w:rsidP="00580BD7">
      <w:pPr>
        <w:pStyle w:val="NormalWeb"/>
        <w:shd w:val="clear" w:color="auto" w:fill="FFFFFF"/>
        <w:spacing w:before="0" w:beforeAutospacing="0" w:after="360" w:afterAutospacing="0"/>
        <w:rPr>
          <w:rFonts w:ascii="Arial" w:hAnsi="Arial" w:cs="Arial"/>
        </w:rPr>
      </w:pPr>
      <w:r w:rsidRPr="004E3A03">
        <w:rPr>
          <w:rFonts w:ascii="Arial" w:hAnsi="Arial" w:cs="Arial"/>
        </w:rPr>
        <w:t>Implement policies and procedures consistently so employees feel they are being treated fairly. Provide equal opportunities for employees to participate in professional development, committees, and task forces.</w:t>
      </w:r>
    </w:p>
    <w:p w:rsidR="00897F5E" w:rsidRPr="004E3A03" w:rsidRDefault="00897F5E" w:rsidP="00897F5E">
      <w:pPr>
        <w:pStyle w:val="Heading4"/>
        <w:shd w:val="clear" w:color="auto" w:fill="FFFFFF"/>
        <w:spacing w:before="0" w:beforeAutospacing="0" w:after="120" w:afterAutospacing="0"/>
        <w:rPr>
          <w:rFonts w:ascii="Arial" w:hAnsi="Arial" w:cs="Arial"/>
          <w:bCs w:val="0"/>
          <w:spacing w:val="8"/>
        </w:rPr>
      </w:pPr>
      <w:r w:rsidRPr="004E3A03">
        <w:rPr>
          <w:rFonts w:ascii="Arial" w:hAnsi="Arial" w:cs="Arial"/>
          <w:bCs w:val="0"/>
          <w:spacing w:val="8"/>
        </w:rPr>
        <w:t xml:space="preserve">What Employees Can </w:t>
      </w:r>
      <w:proofErr w:type="gramStart"/>
      <w:r w:rsidRPr="004E3A03">
        <w:rPr>
          <w:rFonts w:ascii="Arial" w:hAnsi="Arial" w:cs="Arial"/>
          <w:bCs w:val="0"/>
          <w:spacing w:val="8"/>
        </w:rPr>
        <w:t>Do</w:t>
      </w:r>
      <w:r w:rsidR="00A82C52" w:rsidRPr="004E3A03">
        <w:rPr>
          <w:rFonts w:ascii="Arial" w:hAnsi="Arial" w:cs="Arial"/>
          <w:bCs w:val="0"/>
          <w:spacing w:val="8"/>
        </w:rPr>
        <w:t>:</w:t>
      </w:r>
      <w:proofErr w:type="gramEnd"/>
    </w:p>
    <w:p w:rsidR="00897F5E" w:rsidRPr="004E3A03" w:rsidRDefault="00897F5E" w:rsidP="00897F5E">
      <w:pPr>
        <w:pStyle w:val="NormalWeb"/>
        <w:shd w:val="clear" w:color="auto" w:fill="FFFFFF"/>
        <w:spacing w:before="0" w:beforeAutospacing="0" w:after="360" w:afterAutospacing="0"/>
        <w:rPr>
          <w:rFonts w:ascii="Arial" w:hAnsi="Arial" w:cs="Arial"/>
        </w:rPr>
      </w:pPr>
      <w:r w:rsidRPr="004E3A03">
        <w:rPr>
          <w:rFonts w:ascii="Arial" w:hAnsi="Arial" w:cs="Arial"/>
        </w:rPr>
        <w:t>Take time to get to know others on a personal level. Ask others (your peers, manager) about their hobbies, loved ones, or what they are focused on at work. Getting to know people in terms of their interests and motivations can go a long way to reduce misunderstandings.</w:t>
      </w:r>
    </w:p>
    <w:p w:rsidR="00897F5E" w:rsidRPr="004E3A03" w:rsidRDefault="00897F5E" w:rsidP="00897F5E">
      <w:pPr>
        <w:pStyle w:val="NormalWeb"/>
        <w:shd w:val="clear" w:color="auto" w:fill="FFFFFF"/>
        <w:spacing w:before="0" w:beforeAutospacing="0" w:after="360" w:afterAutospacing="0"/>
        <w:rPr>
          <w:rFonts w:ascii="Arial" w:hAnsi="Arial" w:cs="Arial"/>
        </w:rPr>
      </w:pPr>
      <w:r w:rsidRPr="004E3A03">
        <w:rPr>
          <w:rFonts w:ascii="Arial" w:hAnsi="Arial" w:cs="Arial"/>
        </w:rPr>
        <w:t>When a misunderstanding or frustration with another employee arises, remind yourself to assume best intentions. Ask questions for understanding before jumping to conclusions.</w:t>
      </w:r>
    </w:p>
    <w:p w:rsidR="00580BD7" w:rsidRPr="004E3A03" w:rsidRDefault="00580BD7" w:rsidP="00580BD7">
      <w:pPr>
        <w:pStyle w:val="Heading4"/>
        <w:spacing w:before="0" w:beforeAutospacing="0" w:after="120" w:afterAutospacing="0"/>
        <w:rPr>
          <w:rFonts w:ascii="Arial" w:hAnsi="Arial" w:cs="Arial"/>
          <w:bCs w:val="0"/>
          <w:spacing w:val="8"/>
        </w:rPr>
      </w:pPr>
      <w:r w:rsidRPr="004E3A03">
        <w:rPr>
          <w:rFonts w:ascii="Arial" w:hAnsi="Arial" w:cs="Arial"/>
          <w:bCs w:val="0"/>
          <w:spacing w:val="8"/>
        </w:rPr>
        <w:t xml:space="preserve">What Leadership Can </w:t>
      </w:r>
      <w:proofErr w:type="gramStart"/>
      <w:r w:rsidRPr="004E3A03">
        <w:rPr>
          <w:rFonts w:ascii="Arial" w:hAnsi="Arial" w:cs="Arial"/>
          <w:bCs w:val="0"/>
          <w:spacing w:val="8"/>
        </w:rPr>
        <w:t>Do</w:t>
      </w:r>
      <w:r w:rsidR="00A82C52" w:rsidRPr="004E3A03">
        <w:rPr>
          <w:rFonts w:ascii="Arial" w:hAnsi="Arial" w:cs="Arial"/>
          <w:bCs w:val="0"/>
          <w:spacing w:val="8"/>
        </w:rPr>
        <w:t>:</w:t>
      </w:r>
      <w:proofErr w:type="gramEnd"/>
    </w:p>
    <w:p w:rsidR="00580BD7" w:rsidRPr="004E3A03" w:rsidRDefault="00580BD7" w:rsidP="00580BD7">
      <w:pPr>
        <w:pStyle w:val="NormalWeb"/>
        <w:spacing w:before="0" w:beforeAutospacing="0" w:after="360" w:afterAutospacing="0"/>
        <w:rPr>
          <w:rFonts w:ascii="Arial" w:hAnsi="Arial" w:cs="Arial"/>
        </w:rPr>
      </w:pPr>
      <w:r w:rsidRPr="004E3A03">
        <w:rPr>
          <w:rFonts w:ascii="Arial" w:hAnsi="Arial" w:cs="Arial"/>
        </w:rPr>
        <w:t>Demonstrate positive communications by utilizing effective listening skills, thinking through how words and actions will impact others, and being aware of body language, tone of voice, and demeanor in all interactions.</w:t>
      </w:r>
    </w:p>
    <w:p w:rsidR="00580BD7" w:rsidRPr="004E3A03" w:rsidRDefault="00580BD7" w:rsidP="00580BD7">
      <w:pPr>
        <w:pStyle w:val="NormalWeb"/>
        <w:spacing w:before="0" w:beforeAutospacing="0" w:after="360" w:afterAutospacing="0"/>
        <w:rPr>
          <w:rFonts w:ascii="Arial" w:hAnsi="Arial" w:cs="Arial"/>
        </w:rPr>
      </w:pPr>
      <w:r w:rsidRPr="004E3A03">
        <w:rPr>
          <w:rFonts w:ascii="Arial" w:hAnsi="Arial" w:cs="Arial"/>
        </w:rPr>
        <w:t>As much as possible, address people by their names. Try to remember and talk about details from previous interactions with people (or ask them questions to prompt your memory). This may seem like a small gesture, but it makes people feel known and recognized by you.</w:t>
      </w:r>
    </w:p>
    <w:p w:rsidR="00580BD7" w:rsidRPr="004E3A03" w:rsidRDefault="00580BD7" w:rsidP="00580BD7">
      <w:pPr>
        <w:pStyle w:val="NormalWeb"/>
        <w:spacing w:before="0" w:beforeAutospacing="0" w:after="360" w:afterAutospacing="0"/>
        <w:rPr>
          <w:rFonts w:ascii="Arial" w:hAnsi="Arial" w:cs="Arial"/>
          <w:b/>
        </w:rPr>
      </w:pPr>
      <w:r w:rsidRPr="004E3A03">
        <w:rPr>
          <w:rFonts w:ascii="Arial" w:hAnsi="Arial" w:cs="Arial"/>
          <w:b/>
        </w:rPr>
        <w:lastRenderedPageBreak/>
        <w:t>Watch</w:t>
      </w:r>
      <w:r w:rsidR="00A82C52" w:rsidRPr="004E3A03">
        <w:rPr>
          <w:rFonts w:ascii="Arial" w:hAnsi="Arial" w:cs="Arial"/>
          <w:b/>
        </w:rPr>
        <w:t>:</w:t>
      </w:r>
    </w:p>
    <w:p w:rsidR="00580BD7" w:rsidRPr="004E3A03" w:rsidRDefault="00820E2A" w:rsidP="00845F1E">
      <w:pPr>
        <w:pStyle w:val="NormalWeb"/>
        <w:numPr>
          <w:ilvl w:val="0"/>
          <w:numId w:val="18"/>
        </w:numPr>
        <w:spacing w:before="0" w:beforeAutospacing="0" w:after="360" w:afterAutospacing="0"/>
        <w:rPr>
          <w:rFonts w:ascii="Arial" w:hAnsi="Arial" w:cs="Arial"/>
        </w:rPr>
      </w:pPr>
      <w:hyperlink r:id="rId7" w:history="1">
        <w:r w:rsidR="00A82C52" w:rsidRPr="004E3A03">
          <w:rPr>
            <w:rStyle w:val="Hyperlink"/>
            <w:rFonts w:ascii="Arial" w:hAnsi="Arial" w:cs="Arial"/>
            <w:color w:val="auto"/>
          </w:rPr>
          <w:t>Why good leaders make you feel safe | Simon Sinek</w:t>
        </w:r>
      </w:hyperlink>
    </w:p>
    <w:p w:rsidR="00580BD7" w:rsidRPr="004E3A03" w:rsidRDefault="00580BD7" w:rsidP="00580BD7">
      <w:pPr>
        <w:pStyle w:val="NormalWeb"/>
        <w:spacing w:before="0" w:beforeAutospacing="0" w:after="360" w:afterAutospacing="0"/>
        <w:rPr>
          <w:rFonts w:ascii="Arial" w:hAnsi="Arial" w:cs="Arial"/>
          <w:b/>
        </w:rPr>
      </w:pPr>
      <w:r w:rsidRPr="004E3A03">
        <w:rPr>
          <w:rFonts w:ascii="Arial" w:hAnsi="Arial" w:cs="Arial"/>
          <w:b/>
        </w:rPr>
        <w:t>Read</w:t>
      </w:r>
      <w:r w:rsidR="00A82C52" w:rsidRPr="004E3A03">
        <w:rPr>
          <w:rFonts w:ascii="Arial" w:hAnsi="Arial" w:cs="Arial"/>
          <w:b/>
        </w:rPr>
        <w:t>:</w:t>
      </w:r>
    </w:p>
    <w:p w:rsidR="00580BD7" w:rsidRPr="004E3A03" w:rsidRDefault="00820E2A" w:rsidP="00845F1E">
      <w:pPr>
        <w:pStyle w:val="ListParagraph"/>
        <w:numPr>
          <w:ilvl w:val="0"/>
          <w:numId w:val="18"/>
        </w:numPr>
        <w:rPr>
          <w:rFonts w:ascii="Arial" w:hAnsi="Arial" w:cs="Arial"/>
          <w:i/>
          <w:sz w:val="24"/>
        </w:rPr>
      </w:pPr>
      <w:hyperlink r:id="rId8" w:tgtFrame="_blank" w:history="1">
        <w:r w:rsidR="00580BD7" w:rsidRPr="004E3A03">
          <w:rPr>
            <w:rStyle w:val="Hyperlink"/>
            <w:rFonts w:ascii="Arial" w:hAnsi="Arial" w:cs="Arial"/>
            <w:i/>
            <w:color w:val="auto"/>
            <w:sz w:val="24"/>
          </w:rPr>
          <w:t>Social Intelligence and the Biology of Leadership</w:t>
        </w:r>
      </w:hyperlink>
    </w:p>
    <w:p w:rsidR="00356CC3" w:rsidRPr="002C6375" w:rsidRDefault="00580BD7" w:rsidP="002C6375">
      <w:pPr>
        <w:pStyle w:val="ListParagraph"/>
        <w:numPr>
          <w:ilvl w:val="0"/>
          <w:numId w:val="18"/>
        </w:numPr>
        <w:rPr>
          <w:rFonts w:ascii="Arial" w:hAnsi="Arial" w:cs="Arial"/>
          <w:i/>
          <w:sz w:val="24"/>
        </w:rPr>
      </w:pPr>
      <w:r w:rsidRPr="004E3A03">
        <w:rPr>
          <w:rFonts w:ascii="Arial" w:hAnsi="Arial" w:cs="Arial"/>
          <w:i/>
          <w:sz w:val="24"/>
        </w:rPr>
        <w:t>Inclusion: Diversity, The New Workplace &amp; The Will To Change by Jennifer Brown</w:t>
      </w:r>
      <w:r w:rsidR="002C6375" w:rsidRPr="002C6375">
        <w:rPr>
          <w:rFonts w:ascii="Arial" w:hAnsi="Arial" w:cs="Arial"/>
          <w:sz w:val="24"/>
          <w:szCs w:val="24"/>
        </w:rPr>
        <w:t xml:space="preserve"> </w:t>
      </w:r>
    </w:p>
    <w:p w:rsidR="00356CC3" w:rsidRPr="004E3A03" w:rsidRDefault="00356CC3" w:rsidP="006302FC">
      <w:pPr>
        <w:rPr>
          <w:rFonts w:ascii="Arial" w:hAnsi="Arial" w:cs="Arial"/>
          <w:sz w:val="24"/>
          <w:szCs w:val="24"/>
        </w:rPr>
      </w:pPr>
    </w:p>
    <w:sectPr w:rsidR="00356CC3" w:rsidRPr="004E3A0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E2A" w:rsidRDefault="00820E2A" w:rsidP="002C6375">
      <w:pPr>
        <w:spacing w:after="0" w:line="240" w:lineRule="auto"/>
      </w:pPr>
      <w:r>
        <w:separator/>
      </w:r>
    </w:p>
  </w:endnote>
  <w:endnote w:type="continuationSeparator" w:id="0">
    <w:p w:rsidR="00820E2A" w:rsidRDefault="00820E2A" w:rsidP="002C6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375" w:rsidRPr="002C6375" w:rsidRDefault="002C6375">
    <w:pPr>
      <w:pStyle w:val="Footer"/>
      <w:rPr>
        <w:rFonts w:ascii="Arial" w:hAnsi="Arial" w:cs="Arial"/>
        <w:b/>
        <w:sz w:val="20"/>
      </w:rPr>
    </w:pPr>
    <w:r w:rsidRPr="002C6375">
      <w:rPr>
        <w:rFonts w:ascii="Arial" w:hAnsi="Arial" w:cs="Arial"/>
        <w:b/>
        <w:sz w:val="20"/>
      </w:rPr>
      <w:t>Peer Culture – Respect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E2A" w:rsidRDefault="00820E2A" w:rsidP="002C6375">
      <w:pPr>
        <w:spacing w:after="0" w:line="240" w:lineRule="auto"/>
      </w:pPr>
      <w:r>
        <w:separator/>
      </w:r>
    </w:p>
  </w:footnote>
  <w:footnote w:type="continuationSeparator" w:id="0">
    <w:p w:rsidR="00820E2A" w:rsidRDefault="00820E2A" w:rsidP="002C6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A0B3E"/>
    <w:multiLevelType w:val="hybridMultilevel"/>
    <w:tmpl w:val="8262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46874"/>
    <w:multiLevelType w:val="hybridMultilevel"/>
    <w:tmpl w:val="B6DA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53D38"/>
    <w:multiLevelType w:val="hybridMultilevel"/>
    <w:tmpl w:val="BC4AF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3C5"/>
    <w:multiLevelType w:val="hybridMultilevel"/>
    <w:tmpl w:val="89AAD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B5ED9"/>
    <w:multiLevelType w:val="hybridMultilevel"/>
    <w:tmpl w:val="D7D2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42D84"/>
    <w:multiLevelType w:val="hybridMultilevel"/>
    <w:tmpl w:val="30C8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41BF6"/>
    <w:multiLevelType w:val="hybridMultilevel"/>
    <w:tmpl w:val="E166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94669"/>
    <w:multiLevelType w:val="hybridMultilevel"/>
    <w:tmpl w:val="BBAC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031F6"/>
    <w:multiLevelType w:val="hybridMultilevel"/>
    <w:tmpl w:val="B196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61F91"/>
    <w:multiLevelType w:val="hybridMultilevel"/>
    <w:tmpl w:val="6516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95627"/>
    <w:multiLevelType w:val="hybridMultilevel"/>
    <w:tmpl w:val="DBD2BB02"/>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C6563"/>
    <w:multiLevelType w:val="hybridMultilevel"/>
    <w:tmpl w:val="ACD8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D6740D"/>
    <w:multiLevelType w:val="hybridMultilevel"/>
    <w:tmpl w:val="C318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7427C"/>
    <w:multiLevelType w:val="hybridMultilevel"/>
    <w:tmpl w:val="A9B4C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8153F"/>
    <w:multiLevelType w:val="hybridMultilevel"/>
    <w:tmpl w:val="7BAC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3172C5"/>
    <w:multiLevelType w:val="hybridMultilevel"/>
    <w:tmpl w:val="8936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4A43E4"/>
    <w:multiLevelType w:val="hybridMultilevel"/>
    <w:tmpl w:val="7932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F00535"/>
    <w:multiLevelType w:val="hybridMultilevel"/>
    <w:tmpl w:val="D318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924240"/>
    <w:multiLevelType w:val="hybridMultilevel"/>
    <w:tmpl w:val="C4FED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EE1B38"/>
    <w:multiLevelType w:val="hybridMultilevel"/>
    <w:tmpl w:val="DCE8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FD348F"/>
    <w:multiLevelType w:val="hybridMultilevel"/>
    <w:tmpl w:val="089C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6064D5"/>
    <w:multiLevelType w:val="hybridMultilevel"/>
    <w:tmpl w:val="1732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A30209"/>
    <w:multiLevelType w:val="hybridMultilevel"/>
    <w:tmpl w:val="6CFC7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5F07B2"/>
    <w:multiLevelType w:val="hybridMultilevel"/>
    <w:tmpl w:val="E6FC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6C7A5A"/>
    <w:multiLevelType w:val="hybridMultilevel"/>
    <w:tmpl w:val="54B2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CF483B"/>
    <w:multiLevelType w:val="hybridMultilevel"/>
    <w:tmpl w:val="7CA8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FF1B05"/>
    <w:multiLevelType w:val="hybridMultilevel"/>
    <w:tmpl w:val="667E8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300B02"/>
    <w:multiLevelType w:val="hybridMultilevel"/>
    <w:tmpl w:val="F5BA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5E24AC"/>
    <w:multiLevelType w:val="hybridMultilevel"/>
    <w:tmpl w:val="14BE2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622FCB"/>
    <w:multiLevelType w:val="hybridMultilevel"/>
    <w:tmpl w:val="772C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0B0BC2"/>
    <w:multiLevelType w:val="hybridMultilevel"/>
    <w:tmpl w:val="88E4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763CD1"/>
    <w:multiLevelType w:val="hybridMultilevel"/>
    <w:tmpl w:val="B7A6F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CE7C05"/>
    <w:multiLevelType w:val="hybridMultilevel"/>
    <w:tmpl w:val="54641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B105C5"/>
    <w:multiLevelType w:val="hybridMultilevel"/>
    <w:tmpl w:val="177EB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0E7762"/>
    <w:multiLevelType w:val="hybridMultilevel"/>
    <w:tmpl w:val="6E56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6D23E5"/>
    <w:multiLevelType w:val="hybridMultilevel"/>
    <w:tmpl w:val="70BE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846256"/>
    <w:multiLevelType w:val="hybridMultilevel"/>
    <w:tmpl w:val="91EC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7F78E2"/>
    <w:multiLevelType w:val="hybridMultilevel"/>
    <w:tmpl w:val="B5B2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2F5CB5"/>
    <w:multiLevelType w:val="hybridMultilevel"/>
    <w:tmpl w:val="96E69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754249"/>
    <w:multiLevelType w:val="hybridMultilevel"/>
    <w:tmpl w:val="3386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8E71B7"/>
    <w:multiLevelType w:val="hybridMultilevel"/>
    <w:tmpl w:val="75B2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1351A2"/>
    <w:multiLevelType w:val="hybridMultilevel"/>
    <w:tmpl w:val="EA2E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4959F0"/>
    <w:multiLevelType w:val="hybridMultilevel"/>
    <w:tmpl w:val="11FA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D844FE"/>
    <w:multiLevelType w:val="hybridMultilevel"/>
    <w:tmpl w:val="177AE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F739E2"/>
    <w:multiLevelType w:val="hybridMultilevel"/>
    <w:tmpl w:val="C98A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19675B0"/>
    <w:multiLevelType w:val="hybridMultilevel"/>
    <w:tmpl w:val="6044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384859"/>
    <w:multiLevelType w:val="hybridMultilevel"/>
    <w:tmpl w:val="2522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32373FF"/>
    <w:multiLevelType w:val="hybridMultilevel"/>
    <w:tmpl w:val="9E6C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5885587"/>
    <w:multiLevelType w:val="hybridMultilevel"/>
    <w:tmpl w:val="E45A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97C0E10"/>
    <w:multiLevelType w:val="hybridMultilevel"/>
    <w:tmpl w:val="3C84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26040E"/>
    <w:multiLevelType w:val="hybridMultilevel"/>
    <w:tmpl w:val="54EE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BCC3C89"/>
    <w:multiLevelType w:val="hybridMultilevel"/>
    <w:tmpl w:val="3F365C36"/>
    <w:lvl w:ilvl="0" w:tplc="7966A212">
      <w:start w:val="1"/>
      <w:numFmt w:val="bullet"/>
      <w:lvlText w:val="&gt;"/>
      <w:lvlJc w:val="left"/>
      <w:pPr>
        <w:ind w:left="1080" w:hanging="360"/>
      </w:pPr>
      <w:rPr>
        <w:rFonts w:ascii="Myriad Pro" w:hAnsi="Myriad Pro" w:hint="default"/>
        <w:b/>
        <w:i w:val="0"/>
        <w:color w:val="44546A" w:themeColor="text2"/>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1970085"/>
    <w:multiLevelType w:val="hybridMultilevel"/>
    <w:tmpl w:val="04F0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224906"/>
    <w:multiLevelType w:val="hybridMultilevel"/>
    <w:tmpl w:val="58C05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41F16E6"/>
    <w:multiLevelType w:val="hybridMultilevel"/>
    <w:tmpl w:val="6822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5C01F6F"/>
    <w:multiLevelType w:val="hybridMultilevel"/>
    <w:tmpl w:val="3B188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6DD609B"/>
    <w:multiLevelType w:val="hybridMultilevel"/>
    <w:tmpl w:val="C9EC1D58"/>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D5026E0"/>
    <w:multiLevelType w:val="hybridMultilevel"/>
    <w:tmpl w:val="4594C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6429D4"/>
    <w:multiLevelType w:val="hybridMultilevel"/>
    <w:tmpl w:val="B80E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EF72FD5"/>
    <w:multiLevelType w:val="hybridMultilevel"/>
    <w:tmpl w:val="5A1C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0"/>
  </w:num>
  <w:num w:numId="3">
    <w:abstractNumId w:val="39"/>
  </w:num>
  <w:num w:numId="4">
    <w:abstractNumId w:val="46"/>
  </w:num>
  <w:num w:numId="5">
    <w:abstractNumId w:val="17"/>
  </w:num>
  <w:num w:numId="6">
    <w:abstractNumId w:val="10"/>
  </w:num>
  <w:num w:numId="7">
    <w:abstractNumId w:val="51"/>
  </w:num>
  <w:num w:numId="8">
    <w:abstractNumId w:val="56"/>
  </w:num>
  <w:num w:numId="9">
    <w:abstractNumId w:val="40"/>
  </w:num>
  <w:num w:numId="10">
    <w:abstractNumId w:val="36"/>
  </w:num>
  <w:num w:numId="11">
    <w:abstractNumId w:val="18"/>
  </w:num>
  <w:num w:numId="12">
    <w:abstractNumId w:val="48"/>
  </w:num>
  <w:num w:numId="13">
    <w:abstractNumId w:val="28"/>
  </w:num>
  <w:num w:numId="14">
    <w:abstractNumId w:val="4"/>
  </w:num>
  <w:num w:numId="15">
    <w:abstractNumId w:val="26"/>
  </w:num>
  <w:num w:numId="16">
    <w:abstractNumId w:val="16"/>
  </w:num>
  <w:num w:numId="17">
    <w:abstractNumId w:val="22"/>
  </w:num>
  <w:num w:numId="18">
    <w:abstractNumId w:val="44"/>
  </w:num>
  <w:num w:numId="19">
    <w:abstractNumId w:val="6"/>
  </w:num>
  <w:num w:numId="20">
    <w:abstractNumId w:val="7"/>
  </w:num>
  <w:num w:numId="21">
    <w:abstractNumId w:val="43"/>
  </w:num>
  <w:num w:numId="22">
    <w:abstractNumId w:val="33"/>
  </w:num>
  <w:num w:numId="23">
    <w:abstractNumId w:val="19"/>
  </w:num>
  <w:num w:numId="24">
    <w:abstractNumId w:val="20"/>
  </w:num>
  <w:num w:numId="25">
    <w:abstractNumId w:val="34"/>
  </w:num>
  <w:num w:numId="26">
    <w:abstractNumId w:val="21"/>
  </w:num>
  <w:num w:numId="27">
    <w:abstractNumId w:val="9"/>
  </w:num>
  <w:num w:numId="28">
    <w:abstractNumId w:val="5"/>
  </w:num>
  <w:num w:numId="29">
    <w:abstractNumId w:val="24"/>
  </w:num>
  <w:num w:numId="30">
    <w:abstractNumId w:val="59"/>
  </w:num>
  <w:num w:numId="31">
    <w:abstractNumId w:val="14"/>
  </w:num>
  <w:num w:numId="32">
    <w:abstractNumId w:val="30"/>
  </w:num>
  <w:num w:numId="33">
    <w:abstractNumId w:val="23"/>
  </w:num>
  <w:num w:numId="34">
    <w:abstractNumId w:val="29"/>
  </w:num>
  <w:num w:numId="35">
    <w:abstractNumId w:val="52"/>
  </w:num>
  <w:num w:numId="36">
    <w:abstractNumId w:val="2"/>
  </w:num>
  <w:num w:numId="37">
    <w:abstractNumId w:val="37"/>
  </w:num>
  <w:num w:numId="38">
    <w:abstractNumId w:val="55"/>
  </w:num>
  <w:num w:numId="39">
    <w:abstractNumId w:val="38"/>
  </w:num>
  <w:num w:numId="40">
    <w:abstractNumId w:val="1"/>
  </w:num>
  <w:num w:numId="41">
    <w:abstractNumId w:val="25"/>
  </w:num>
  <w:num w:numId="42">
    <w:abstractNumId w:val="27"/>
  </w:num>
  <w:num w:numId="43">
    <w:abstractNumId w:val="8"/>
  </w:num>
  <w:num w:numId="44">
    <w:abstractNumId w:val="45"/>
  </w:num>
  <w:num w:numId="45">
    <w:abstractNumId w:val="57"/>
  </w:num>
  <w:num w:numId="46">
    <w:abstractNumId w:val="42"/>
  </w:num>
  <w:num w:numId="47">
    <w:abstractNumId w:val="41"/>
  </w:num>
  <w:num w:numId="48">
    <w:abstractNumId w:val="58"/>
  </w:num>
  <w:num w:numId="49">
    <w:abstractNumId w:val="12"/>
  </w:num>
  <w:num w:numId="50">
    <w:abstractNumId w:val="15"/>
  </w:num>
  <w:num w:numId="51">
    <w:abstractNumId w:val="47"/>
  </w:num>
  <w:num w:numId="52">
    <w:abstractNumId w:val="3"/>
  </w:num>
  <w:num w:numId="53">
    <w:abstractNumId w:val="54"/>
  </w:num>
  <w:num w:numId="54">
    <w:abstractNumId w:val="11"/>
  </w:num>
  <w:num w:numId="55">
    <w:abstractNumId w:val="53"/>
  </w:num>
  <w:num w:numId="56">
    <w:abstractNumId w:val="32"/>
  </w:num>
  <w:num w:numId="57">
    <w:abstractNumId w:val="35"/>
  </w:num>
  <w:num w:numId="58">
    <w:abstractNumId w:val="49"/>
  </w:num>
  <w:num w:numId="59">
    <w:abstractNumId w:val="31"/>
  </w:num>
  <w:num w:numId="60">
    <w:abstractNumId w:val="1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2FC"/>
    <w:rsid w:val="00040B3C"/>
    <w:rsid w:val="000B1C0A"/>
    <w:rsid w:val="000C6E98"/>
    <w:rsid w:val="00103EF8"/>
    <w:rsid w:val="00110229"/>
    <w:rsid w:val="001244B6"/>
    <w:rsid w:val="001301A8"/>
    <w:rsid w:val="00134AD1"/>
    <w:rsid w:val="00143A4B"/>
    <w:rsid w:val="00153D93"/>
    <w:rsid w:val="001623AC"/>
    <w:rsid w:val="001A48F5"/>
    <w:rsid w:val="001C3FDA"/>
    <w:rsid w:val="001E7F1A"/>
    <w:rsid w:val="00205924"/>
    <w:rsid w:val="0025634B"/>
    <w:rsid w:val="002C6375"/>
    <w:rsid w:val="00303FA5"/>
    <w:rsid w:val="00356CC3"/>
    <w:rsid w:val="003620E3"/>
    <w:rsid w:val="00373A65"/>
    <w:rsid w:val="003817B1"/>
    <w:rsid w:val="00387FB2"/>
    <w:rsid w:val="003B4AA6"/>
    <w:rsid w:val="003D2F2E"/>
    <w:rsid w:val="003D3147"/>
    <w:rsid w:val="003F7A66"/>
    <w:rsid w:val="00403948"/>
    <w:rsid w:val="0040702B"/>
    <w:rsid w:val="004450E5"/>
    <w:rsid w:val="00451D47"/>
    <w:rsid w:val="0048079B"/>
    <w:rsid w:val="004E3A03"/>
    <w:rsid w:val="005063E5"/>
    <w:rsid w:val="00513FE7"/>
    <w:rsid w:val="00516EE8"/>
    <w:rsid w:val="00551637"/>
    <w:rsid w:val="00574150"/>
    <w:rsid w:val="00580BD7"/>
    <w:rsid w:val="00597510"/>
    <w:rsid w:val="005E7F91"/>
    <w:rsid w:val="00606EE4"/>
    <w:rsid w:val="006167CB"/>
    <w:rsid w:val="006302FC"/>
    <w:rsid w:val="0063717C"/>
    <w:rsid w:val="00657BBC"/>
    <w:rsid w:val="00682E48"/>
    <w:rsid w:val="0068526D"/>
    <w:rsid w:val="00693A77"/>
    <w:rsid w:val="006940CB"/>
    <w:rsid w:val="006A3FE2"/>
    <w:rsid w:val="006B790E"/>
    <w:rsid w:val="007510BA"/>
    <w:rsid w:val="007511B5"/>
    <w:rsid w:val="00763509"/>
    <w:rsid w:val="00782A5F"/>
    <w:rsid w:val="007C4AFE"/>
    <w:rsid w:val="007E5335"/>
    <w:rsid w:val="007F18E6"/>
    <w:rsid w:val="007F4173"/>
    <w:rsid w:val="00815678"/>
    <w:rsid w:val="00820E2A"/>
    <w:rsid w:val="00822082"/>
    <w:rsid w:val="00834462"/>
    <w:rsid w:val="00841425"/>
    <w:rsid w:val="00845F1E"/>
    <w:rsid w:val="00855994"/>
    <w:rsid w:val="008847ED"/>
    <w:rsid w:val="00897F5E"/>
    <w:rsid w:val="008A13EC"/>
    <w:rsid w:val="008B4B8A"/>
    <w:rsid w:val="009531D8"/>
    <w:rsid w:val="00981AB0"/>
    <w:rsid w:val="00990AF9"/>
    <w:rsid w:val="009E1E5C"/>
    <w:rsid w:val="009E6FB6"/>
    <w:rsid w:val="009F2C52"/>
    <w:rsid w:val="00A321EA"/>
    <w:rsid w:val="00A54193"/>
    <w:rsid w:val="00A82C52"/>
    <w:rsid w:val="00AA34E3"/>
    <w:rsid w:val="00AD1B4D"/>
    <w:rsid w:val="00AE2025"/>
    <w:rsid w:val="00AE7991"/>
    <w:rsid w:val="00AF467A"/>
    <w:rsid w:val="00B138E3"/>
    <w:rsid w:val="00B565E6"/>
    <w:rsid w:val="00B66426"/>
    <w:rsid w:val="00B71A99"/>
    <w:rsid w:val="00B7442A"/>
    <w:rsid w:val="00B90E1B"/>
    <w:rsid w:val="00BD376D"/>
    <w:rsid w:val="00BE3056"/>
    <w:rsid w:val="00C46C8C"/>
    <w:rsid w:val="00C478B2"/>
    <w:rsid w:val="00C51F0B"/>
    <w:rsid w:val="00C8463C"/>
    <w:rsid w:val="00C901EA"/>
    <w:rsid w:val="00CA16B4"/>
    <w:rsid w:val="00CA53F8"/>
    <w:rsid w:val="00CA68DE"/>
    <w:rsid w:val="00CB1CFA"/>
    <w:rsid w:val="00CC3E8F"/>
    <w:rsid w:val="00D27A48"/>
    <w:rsid w:val="00D30B7C"/>
    <w:rsid w:val="00D400AD"/>
    <w:rsid w:val="00D504CB"/>
    <w:rsid w:val="00D57EAC"/>
    <w:rsid w:val="00D74D00"/>
    <w:rsid w:val="00DD304E"/>
    <w:rsid w:val="00DE3EA7"/>
    <w:rsid w:val="00E2501D"/>
    <w:rsid w:val="00EA76F5"/>
    <w:rsid w:val="00EB5278"/>
    <w:rsid w:val="00EC6C79"/>
    <w:rsid w:val="00ED1BEC"/>
    <w:rsid w:val="00EF5D2E"/>
    <w:rsid w:val="00F0367F"/>
    <w:rsid w:val="00F1679B"/>
    <w:rsid w:val="00F20CD1"/>
    <w:rsid w:val="00F36CFE"/>
    <w:rsid w:val="00F46390"/>
    <w:rsid w:val="00F47ED1"/>
    <w:rsid w:val="00F576E9"/>
    <w:rsid w:val="00F7035F"/>
    <w:rsid w:val="00F77DF4"/>
    <w:rsid w:val="00F90975"/>
    <w:rsid w:val="00F96B56"/>
    <w:rsid w:val="00FA2C92"/>
    <w:rsid w:val="00FC49F9"/>
    <w:rsid w:val="00FD67A4"/>
    <w:rsid w:val="00FD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F9678"/>
  <w15:chartTrackingRefBased/>
  <w15:docId w15:val="{F81A3CD8-9BAD-4DEA-9D4D-8C648161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D67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2FC"/>
    <w:pPr>
      <w:ind w:left="720"/>
      <w:contextualSpacing/>
    </w:pPr>
  </w:style>
  <w:style w:type="character" w:customStyle="1" w:styleId="Heading4Char">
    <w:name w:val="Heading 4 Char"/>
    <w:basedOn w:val="DefaultParagraphFont"/>
    <w:link w:val="Heading4"/>
    <w:uiPriority w:val="9"/>
    <w:rsid w:val="00FD67A4"/>
    <w:rPr>
      <w:rFonts w:ascii="Times New Roman" w:eastAsia="Times New Roman" w:hAnsi="Times New Roman" w:cs="Times New Roman"/>
      <w:b/>
      <w:bCs/>
      <w:sz w:val="24"/>
      <w:szCs w:val="24"/>
    </w:rPr>
  </w:style>
  <w:style w:type="paragraph" w:styleId="NormalWeb">
    <w:name w:val="Normal (Web)"/>
    <w:basedOn w:val="Normal"/>
    <w:uiPriority w:val="99"/>
    <w:unhideWhenUsed/>
    <w:rsid w:val="00FD67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67A4"/>
    <w:rPr>
      <w:color w:val="0563C1" w:themeColor="hyperlink"/>
      <w:u w:val="single"/>
    </w:rPr>
  </w:style>
  <w:style w:type="character" w:styleId="Emphasis">
    <w:name w:val="Emphasis"/>
    <w:basedOn w:val="DefaultParagraphFont"/>
    <w:uiPriority w:val="20"/>
    <w:qFormat/>
    <w:rsid w:val="00FD67A4"/>
    <w:rPr>
      <w:i/>
      <w:iCs/>
    </w:rPr>
  </w:style>
  <w:style w:type="paragraph" w:styleId="Subtitle">
    <w:name w:val="Subtitle"/>
    <w:basedOn w:val="Normal"/>
    <w:link w:val="SubtitleChar"/>
    <w:uiPriority w:val="11"/>
    <w:qFormat/>
    <w:rsid w:val="00F96B56"/>
    <w:pPr>
      <w:spacing w:after="720" w:line="240" w:lineRule="auto"/>
    </w:pPr>
    <w:rPr>
      <w:rFonts w:asciiTheme="majorHAnsi" w:hAnsiTheme="majorHAnsi" w:cs="Times New Roman"/>
      <w:b/>
      <w:caps/>
      <w:color w:val="ED7D31" w:themeColor="accent2"/>
      <w:spacing w:val="50"/>
      <w:sz w:val="24"/>
      <w:lang w:eastAsia="ja-JP"/>
    </w:rPr>
  </w:style>
  <w:style w:type="character" w:customStyle="1" w:styleId="SubtitleChar">
    <w:name w:val="Subtitle Char"/>
    <w:basedOn w:val="DefaultParagraphFont"/>
    <w:link w:val="Subtitle"/>
    <w:uiPriority w:val="11"/>
    <w:rsid w:val="00F96B56"/>
    <w:rPr>
      <w:rFonts w:asciiTheme="majorHAnsi" w:hAnsiTheme="majorHAnsi" w:cs="Times New Roman"/>
      <w:b/>
      <w:caps/>
      <w:color w:val="ED7D31" w:themeColor="accent2"/>
      <w:spacing w:val="50"/>
      <w:sz w:val="24"/>
      <w:lang w:eastAsia="ja-JP"/>
    </w:rPr>
  </w:style>
  <w:style w:type="character" w:styleId="FollowedHyperlink">
    <w:name w:val="FollowedHyperlink"/>
    <w:basedOn w:val="DefaultParagraphFont"/>
    <w:uiPriority w:val="99"/>
    <w:semiHidden/>
    <w:unhideWhenUsed/>
    <w:rsid w:val="00F1679B"/>
    <w:rPr>
      <w:color w:val="954F72" w:themeColor="followedHyperlink"/>
      <w:u w:val="single"/>
    </w:rPr>
  </w:style>
  <w:style w:type="paragraph" w:styleId="Header">
    <w:name w:val="header"/>
    <w:basedOn w:val="Normal"/>
    <w:link w:val="HeaderChar"/>
    <w:uiPriority w:val="99"/>
    <w:unhideWhenUsed/>
    <w:rsid w:val="002C6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375"/>
  </w:style>
  <w:style w:type="paragraph" w:styleId="Footer">
    <w:name w:val="footer"/>
    <w:basedOn w:val="Normal"/>
    <w:link w:val="FooterChar"/>
    <w:uiPriority w:val="99"/>
    <w:unhideWhenUsed/>
    <w:rsid w:val="002C6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8565">
      <w:bodyDiv w:val="1"/>
      <w:marLeft w:val="0"/>
      <w:marRight w:val="0"/>
      <w:marTop w:val="0"/>
      <w:marBottom w:val="0"/>
      <w:divBdr>
        <w:top w:val="none" w:sz="0" w:space="0" w:color="auto"/>
        <w:left w:val="none" w:sz="0" w:space="0" w:color="auto"/>
        <w:bottom w:val="none" w:sz="0" w:space="0" w:color="auto"/>
        <w:right w:val="none" w:sz="0" w:space="0" w:color="auto"/>
      </w:divBdr>
      <w:divsChild>
        <w:div w:id="869614199">
          <w:marLeft w:val="0"/>
          <w:marRight w:val="0"/>
          <w:marTop w:val="0"/>
          <w:marBottom w:val="0"/>
          <w:divBdr>
            <w:top w:val="none" w:sz="0" w:space="0" w:color="auto"/>
            <w:left w:val="none" w:sz="0" w:space="0" w:color="auto"/>
            <w:bottom w:val="none" w:sz="0" w:space="0" w:color="auto"/>
            <w:right w:val="none" w:sz="0" w:space="0" w:color="auto"/>
          </w:divBdr>
          <w:divsChild>
            <w:div w:id="2132354752">
              <w:marLeft w:val="0"/>
              <w:marRight w:val="0"/>
              <w:marTop w:val="0"/>
              <w:marBottom w:val="0"/>
              <w:divBdr>
                <w:top w:val="none" w:sz="0" w:space="0" w:color="auto"/>
                <w:left w:val="none" w:sz="0" w:space="0" w:color="auto"/>
                <w:bottom w:val="none" w:sz="0" w:space="0" w:color="auto"/>
                <w:right w:val="none" w:sz="0" w:space="0" w:color="auto"/>
              </w:divBdr>
              <w:divsChild>
                <w:div w:id="95175564">
                  <w:marLeft w:val="0"/>
                  <w:marRight w:val="0"/>
                  <w:marTop w:val="0"/>
                  <w:marBottom w:val="0"/>
                  <w:divBdr>
                    <w:top w:val="none" w:sz="0" w:space="0" w:color="auto"/>
                    <w:left w:val="none" w:sz="0" w:space="0" w:color="auto"/>
                    <w:bottom w:val="none" w:sz="0" w:space="0" w:color="auto"/>
                    <w:right w:val="none" w:sz="0" w:space="0" w:color="auto"/>
                  </w:divBdr>
                  <w:divsChild>
                    <w:div w:id="53500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334">
      <w:bodyDiv w:val="1"/>
      <w:marLeft w:val="0"/>
      <w:marRight w:val="0"/>
      <w:marTop w:val="0"/>
      <w:marBottom w:val="0"/>
      <w:divBdr>
        <w:top w:val="none" w:sz="0" w:space="0" w:color="auto"/>
        <w:left w:val="none" w:sz="0" w:space="0" w:color="auto"/>
        <w:bottom w:val="none" w:sz="0" w:space="0" w:color="auto"/>
        <w:right w:val="none" w:sz="0" w:space="0" w:color="auto"/>
      </w:divBdr>
    </w:div>
    <w:div w:id="78259308">
      <w:bodyDiv w:val="1"/>
      <w:marLeft w:val="0"/>
      <w:marRight w:val="0"/>
      <w:marTop w:val="0"/>
      <w:marBottom w:val="0"/>
      <w:divBdr>
        <w:top w:val="none" w:sz="0" w:space="0" w:color="auto"/>
        <w:left w:val="none" w:sz="0" w:space="0" w:color="auto"/>
        <w:bottom w:val="none" w:sz="0" w:space="0" w:color="auto"/>
        <w:right w:val="none" w:sz="0" w:space="0" w:color="auto"/>
      </w:divBdr>
    </w:div>
    <w:div w:id="80641542">
      <w:bodyDiv w:val="1"/>
      <w:marLeft w:val="0"/>
      <w:marRight w:val="0"/>
      <w:marTop w:val="0"/>
      <w:marBottom w:val="0"/>
      <w:divBdr>
        <w:top w:val="none" w:sz="0" w:space="0" w:color="auto"/>
        <w:left w:val="none" w:sz="0" w:space="0" w:color="auto"/>
        <w:bottom w:val="none" w:sz="0" w:space="0" w:color="auto"/>
        <w:right w:val="none" w:sz="0" w:space="0" w:color="auto"/>
      </w:divBdr>
    </w:div>
    <w:div w:id="84425757">
      <w:bodyDiv w:val="1"/>
      <w:marLeft w:val="0"/>
      <w:marRight w:val="0"/>
      <w:marTop w:val="0"/>
      <w:marBottom w:val="0"/>
      <w:divBdr>
        <w:top w:val="none" w:sz="0" w:space="0" w:color="auto"/>
        <w:left w:val="none" w:sz="0" w:space="0" w:color="auto"/>
        <w:bottom w:val="none" w:sz="0" w:space="0" w:color="auto"/>
        <w:right w:val="none" w:sz="0" w:space="0" w:color="auto"/>
      </w:divBdr>
      <w:divsChild>
        <w:div w:id="158815743">
          <w:marLeft w:val="0"/>
          <w:marRight w:val="0"/>
          <w:marTop w:val="0"/>
          <w:marBottom w:val="0"/>
          <w:divBdr>
            <w:top w:val="none" w:sz="0" w:space="0" w:color="auto"/>
            <w:left w:val="none" w:sz="0" w:space="0" w:color="auto"/>
            <w:bottom w:val="none" w:sz="0" w:space="0" w:color="auto"/>
            <w:right w:val="none" w:sz="0" w:space="0" w:color="auto"/>
          </w:divBdr>
          <w:divsChild>
            <w:div w:id="708846855">
              <w:marLeft w:val="0"/>
              <w:marRight w:val="0"/>
              <w:marTop w:val="0"/>
              <w:marBottom w:val="0"/>
              <w:divBdr>
                <w:top w:val="none" w:sz="0" w:space="0" w:color="auto"/>
                <w:left w:val="none" w:sz="0" w:space="0" w:color="auto"/>
                <w:bottom w:val="none" w:sz="0" w:space="0" w:color="auto"/>
                <w:right w:val="none" w:sz="0" w:space="0" w:color="auto"/>
              </w:divBdr>
              <w:divsChild>
                <w:div w:id="108745128">
                  <w:marLeft w:val="0"/>
                  <w:marRight w:val="0"/>
                  <w:marTop w:val="0"/>
                  <w:marBottom w:val="0"/>
                  <w:divBdr>
                    <w:top w:val="none" w:sz="0" w:space="0" w:color="auto"/>
                    <w:left w:val="none" w:sz="0" w:space="0" w:color="auto"/>
                    <w:bottom w:val="none" w:sz="0" w:space="0" w:color="auto"/>
                    <w:right w:val="none" w:sz="0" w:space="0" w:color="auto"/>
                  </w:divBdr>
                  <w:divsChild>
                    <w:div w:id="9563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56874">
      <w:bodyDiv w:val="1"/>
      <w:marLeft w:val="0"/>
      <w:marRight w:val="0"/>
      <w:marTop w:val="0"/>
      <w:marBottom w:val="0"/>
      <w:divBdr>
        <w:top w:val="none" w:sz="0" w:space="0" w:color="auto"/>
        <w:left w:val="none" w:sz="0" w:space="0" w:color="auto"/>
        <w:bottom w:val="none" w:sz="0" w:space="0" w:color="auto"/>
        <w:right w:val="none" w:sz="0" w:space="0" w:color="auto"/>
      </w:divBdr>
      <w:divsChild>
        <w:div w:id="1979261524">
          <w:marLeft w:val="0"/>
          <w:marRight w:val="0"/>
          <w:marTop w:val="0"/>
          <w:marBottom w:val="0"/>
          <w:divBdr>
            <w:top w:val="none" w:sz="0" w:space="0" w:color="auto"/>
            <w:left w:val="none" w:sz="0" w:space="0" w:color="auto"/>
            <w:bottom w:val="none" w:sz="0" w:space="0" w:color="auto"/>
            <w:right w:val="none" w:sz="0" w:space="0" w:color="auto"/>
          </w:divBdr>
          <w:divsChild>
            <w:div w:id="1759519272">
              <w:marLeft w:val="0"/>
              <w:marRight w:val="0"/>
              <w:marTop w:val="0"/>
              <w:marBottom w:val="0"/>
              <w:divBdr>
                <w:top w:val="none" w:sz="0" w:space="0" w:color="auto"/>
                <w:left w:val="none" w:sz="0" w:space="0" w:color="auto"/>
                <w:bottom w:val="none" w:sz="0" w:space="0" w:color="auto"/>
                <w:right w:val="none" w:sz="0" w:space="0" w:color="auto"/>
              </w:divBdr>
              <w:divsChild>
                <w:div w:id="627129287">
                  <w:marLeft w:val="0"/>
                  <w:marRight w:val="0"/>
                  <w:marTop w:val="0"/>
                  <w:marBottom w:val="0"/>
                  <w:divBdr>
                    <w:top w:val="none" w:sz="0" w:space="0" w:color="auto"/>
                    <w:left w:val="none" w:sz="0" w:space="0" w:color="auto"/>
                    <w:bottom w:val="none" w:sz="0" w:space="0" w:color="auto"/>
                    <w:right w:val="none" w:sz="0" w:space="0" w:color="auto"/>
                  </w:divBdr>
                  <w:divsChild>
                    <w:div w:id="43903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69986">
      <w:bodyDiv w:val="1"/>
      <w:marLeft w:val="0"/>
      <w:marRight w:val="0"/>
      <w:marTop w:val="0"/>
      <w:marBottom w:val="0"/>
      <w:divBdr>
        <w:top w:val="none" w:sz="0" w:space="0" w:color="auto"/>
        <w:left w:val="none" w:sz="0" w:space="0" w:color="auto"/>
        <w:bottom w:val="none" w:sz="0" w:space="0" w:color="auto"/>
        <w:right w:val="none" w:sz="0" w:space="0" w:color="auto"/>
      </w:divBdr>
    </w:div>
    <w:div w:id="131598618">
      <w:bodyDiv w:val="1"/>
      <w:marLeft w:val="0"/>
      <w:marRight w:val="0"/>
      <w:marTop w:val="0"/>
      <w:marBottom w:val="0"/>
      <w:divBdr>
        <w:top w:val="none" w:sz="0" w:space="0" w:color="auto"/>
        <w:left w:val="none" w:sz="0" w:space="0" w:color="auto"/>
        <w:bottom w:val="none" w:sz="0" w:space="0" w:color="auto"/>
        <w:right w:val="none" w:sz="0" w:space="0" w:color="auto"/>
      </w:divBdr>
    </w:div>
    <w:div w:id="144785665">
      <w:bodyDiv w:val="1"/>
      <w:marLeft w:val="0"/>
      <w:marRight w:val="0"/>
      <w:marTop w:val="0"/>
      <w:marBottom w:val="0"/>
      <w:divBdr>
        <w:top w:val="none" w:sz="0" w:space="0" w:color="auto"/>
        <w:left w:val="none" w:sz="0" w:space="0" w:color="auto"/>
        <w:bottom w:val="none" w:sz="0" w:space="0" w:color="auto"/>
        <w:right w:val="none" w:sz="0" w:space="0" w:color="auto"/>
      </w:divBdr>
    </w:div>
    <w:div w:id="160781441">
      <w:bodyDiv w:val="1"/>
      <w:marLeft w:val="0"/>
      <w:marRight w:val="0"/>
      <w:marTop w:val="0"/>
      <w:marBottom w:val="0"/>
      <w:divBdr>
        <w:top w:val="none" w:sz="0" w:space="0" w:color="auto"/>
        <w:left w:val="none" w:sz="0" w:space="0" w:color="auto"/>
        <w:bottom w:val="none" w:sz="0" w:space="0" w:color="auto"/>
        <w:right w:val="none" w:sz="0" w:space="0" w:color="auto"/>
      </w:divBdr>
      <w:divsChild>
        <w:div w:id="1867795175">
          <w:marLeft w:val="0"/>
          <w:marRight w:val="0"/>
          <w:marTop w:val="0"/>
          <w:marBottom w:val="0"/>
          <w:divBdr>
            <w:top w:val="none" w:sz="0" w:space="0" w:color="auto"/>
            <w:left w:val="none" w:sz="0" w:space="0" w:color="auto"/>
            <w:bottom w:val="none" w:sz="0" w:space="0" w:color="auto"/>
            <w:right w:val="none" w:sz="0" w:space="0" w:color="auto"/>
          </w:divBdr>
          <w:divsChild>
            <w:div w:id="275479287">
              <w:marLeft w:val="0"/>
              <w:marRight w:val="0"/>
              <w:marTop w:val="0"/>
              <w:marBottom w:val="0"/>
              <w:divBdr>
                <w:top w:val="none" w:sz="0" w:space="0" w:color="auto"/>
                <w:left w:val="none" w:sz="0" w:space="0" w:color="auto"/>
                <w:bottom w:val="none" w:sz="0" w:space="0" w:color="auto"/>
                <w:right w:val="none" w:sz="0" w:space="0" w:color="auto"/>
              </w:divBdr>
              <w:divsChild>
                <w:div w:id="2101170559">
                  <w:marLeft w:val="0"/>
                  <w:marRight w:val="0"/>
                  <w:marTop w:val="0"/>
                  <w:marBottom w:val="0"/>
                  <w:divBdr>
                    <w:top w:val="none" w:sz="0" w:space="0" w:color="auto"/>
                    <w:left w:val="none" w:sz="0" w:space="0" w:color="auto"/>
                    <w:bottom w:val="none" w:sz="0" w:space="0" w:color="auto"/>
                    <w:right w:val="none" w:sz="0" w:space="0" w:color="auto"/>
                  </w:divBdr>
                  <w:divsChild>
                    <w:div w:id="16106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98719">
      <w:bodyDiv w:val="1"/>
      <w:marLeft w:val="0"/>
      <w:marRight w:val="0"/>
      <w:marTop w:val="0"/>
      <w:marBottom w:val="0"/>
      <w:divBdr>
        <w:top w:val="none" w:sz="0" w:space="0" w:color="auto"/>
        <w:left w:val="none" w:sz="0" w:space="0" w:color="auto"/>
        <w:bottom w:val="none" w:sz="0" w:space="0" w:color="auto"/>
        <w:right w:val="none" w:sz="0" w:space="0" w:color="auto"/>
      </w:divBdr>
    </w:div>
    <w:div w:id="228884188">
      <w:bodyDiv w:val="1"/>
      <w:marLeft w:val="0"/>
      <w:marRight w:val="0"/>
      <w:marTop w:val="0"/>
      <w:marBottom w:val="0"/>
      <w:divBdr>
        <w:top w:val="none" w:sz="0" w:space="0" w:color="auto"/>
        <w:left w:val="none" w:sz="0" w:space="0" w:color="auto"/>
        <w:bottom w:val="none" w:sz="0" w:space="0" w:color="auto"/>
        <w:right w:val="none" w:sz="0" w:space="0" w:color="auto"/>
      </w:divBdr>
    </w:div>
    <w:div w:id="364328933">
      <w:bodyDiv w:val="1"/>
      <w:marLeft w:val="0"/>
      <w:marRight w:val="0"/>
      <w:marTop w:val="0"/>
      <w:marBottom w:val="0"/>
      <w:divBdr>
        <w:top w:val="none" w:sz="0" w:space="0" w:color="auto"/>
        <w:left w:val="none" w:sz="0" w:space="0" w:color="auto"/>
        <w:bottom w:val="none" w:sz="0" w:space="0" w:color="auto"/>
        <w:right w:val="none" w:sz="0" w:space="0" w:color="auto"/>
      </w:divBdr>
      <w:divsChild>
        <w:div w:id="1167402635">
          <w:marLeft w:val="0"/>
          <w:marRight w:val="0"/>
          <w:marTop w:val="0"/>
          <w:marBottom w:val="0"/>
          <w:divBdr>
            <w:top w:val="none" w:sz="0" w:space="0" w:color="auto"/>
            <w:left w:val="none" w:sz="0" w:space="0" w:color="auto"/>
            <w:bottom w:val="none" w:sz="0" w:space="0" w:color="auto"/>
            <w:right w:val="none" w:sz="0" w:space="0" w:color="auto"/>
          </w:divBdr>
        </w:div>
        <w:div w:id="1190878568">
          <w:marLeft w:val="0"/>
          <w:marRight w:val="0"/>
          <w:marTop w:val="0"/>
          <w:marBottom w:val="0"/>
          <w:divBdr>
            <w:top w:val="none" w:sz="0" w:space="0" w:color="auto"/>
            <w:left w:val="none" w:sz="0" w:space="0" w:color="auto"/>
            <w:bottom w:val="none" w:sz="0" w:space="0" w:color="auto"/>
            <w:right w:val="none" w:sz="0" w:space="0" w:color="auto"/>
          </w:divBdr>
        </w:div>
      </w:divsChild>
    </w:div>
    <w:div w:id="370808151">
      <w:bodyDiv w:val="1"/>
      <w:marLeft w:val="0"/>
      <w:marRight w:val="0"/>
      <w:marTop w:val="0"/>
      <w:marBottom w:val="0"/>
      <w:divBdr>
        <w:top w:val="none" w:sz="0" w:space="0" w:color="auto"/>
        <w:left w:val="none" w:sz="0" w:space="0" w:color="auto"/>
        <w:bottom w:val="none" w:sz="0" w:space="0" w:color="auto"/>
        <w:right w:val="none" w:sz="0" w:space="0" w:color="auto"/>
      </w:divBdr>
      <w:divsChild>
        <w:div w:id="247539890">
          <w:marLeft w:val="0"/>
          <w:marRight w:val="0"/>
          <w:marTop w:val="0"/>
          <w:marBottom w:val="0"/>
          <w:divBdr>
            <w:top w:val="none" w:sz="0" w:space="0" w:color="auto"/>
            <w:left w:val="none" w:sz="0" w:space="0" w:color="auto"/>
            <w:bottom w:val="none" w:sz="0" w:space="0" w:color="auto"/>
            <w:right w:val="none" w:sz="0" w:space="0" w:color="auto"/>
          </w:divBdr>
        </w:div>
        <w:div w:id="1342859132">
          <w:marLeft w:val="0"/>
          <w:marRight w:val="0"/>
          <w:marTop w:val="0"/>
          <w:marBottom w:val="0"/>
          <w:divBdr>
            <w:top w:val="none" w:sz="0" w:space="0" w:color="auto"/>
            <w:left w:val="none" w:sz="0" w:space="0" w:color="auto"/>
            <w:bottom w:val="none" w:sz="0" w:space="0" w:color="auto"/>
            <w:right w:val="none" w:sz="0" w:space="0" w:color="auto"/>
          </w:divBdr>
        </w:div>
      </w:divsChild>
    </w:div>
    <w:div w:id="388696207">
      <w:bodyDiv w:val="1"/>
      <w:marLeft w:val="0"/>
      <w:marRight w:val="0"/>
      <w:marTop w:val="0"/>
      <w:marBottom w:val="0"/>
      <w:divBdr>
        <w:top w:val="none" w:sz="0" w:space="0" w:color="auto"/>
        <w:left w:val="none" w:sz="0" w:space="0" w:color="auto"/>
        <w:bottom w:val="none" w:sz="0" w:space="0" w:color="auto"/>
        <w:right w:val="none" w:sz="0" w:space="0" w:color="auto"/>
      </w:divBdr>
    </w:div>
    <w:div w:id="399252731">
      <w:bodyDiv w:val="1"/>
      <w:marLeft w:val="0"/>
      <w:marRight w:val="0"/>
      <w:marTop w:val="0"/>
      <w:marBottom w:val="0"/>
      <w:divBdr>
        <w:top w:val="none" w:sz="0" w:space="0" w:color="auto"/>
        <w:left w:val="none" w:sz="0" w:space="0" w:color="auto"/>
        <w:bottom w:val="none" w:sz="0" w:space="0" w:color="auto"/>
        <w:right w:val="none" w:sz="0" w:space="0" w:color="auto"/>
      </w:divBdr>
    </w:div>
    <w:div w:id="487675508">
      <w:bodyDiv w:val="1"/>
      <w:marLeft w:val="0"/>
      <w:marRight w:val="0"/>
      <w:marTop w:val="0"/>
      <w:marBottom w:val="0"/>
      <w:divBdr>
        <w:top w:val="none" w:sz="0" w:space="0" w:color="auto"/>
        <w:left w:val="none" w:sz="0" w:space="0" w:color="auto"/>
        <w:bottom w:val="none" w:sz="0" w:space="0" w:color="auto"/>
        <w:right w:val="none" w:sz="0" w:space="0" w:color="auto"/>
      </w:divBdr>
    </w:div>
    <w:div w:id="539055729">
      <w:bodyDiv w:val="1"/>
      <w:marLeft w:val="0"/>
      <w:marRight w:val="0"/>
      <w:marTop w:val="0"/>
      <w:marBottom w:val="0"/>
      <w:divBdr>
        <w:top w:val="none" w:sz="0" w:space="0" w:color="auto"/>
        <w:left w:val="none" w:sz="0" w:space="0" w:color="auto"/>
        <w:bottom w:val="none" w:sz="0" w:space="0" w:color="auto"/>
        <w:right w:val="none" w:sz="0" w:space="0" w:color="auto"/>
      </w:divBdr>
    </w:div>
    <w:div w:id="578557652">
      <w:bodyDiv w:val="1"/>
      <w:marLeft w:val="0"/>
      <w:marRight w:val="0"/>
      <w:marTop w:val="0"/>
      <w:marBottom w:val="0"/>
      <w:divBdr>
        <w:top w:val="none" w:sz="0" w:space="0" w:color="auto"/>
        <w:left w:val="none" w:sz="0" w:space="0" w:color="auto"/>
        <w:bottom w:val="none" w:sz="0" w:space="0" w:color="auto"/>
        <w:right w:val="none" w:sz="0" w:space="0" w:color="auto"/>
      </w:divBdr>
      <w:divsChild>
        <w:div w:id="514001458">
          <w:marLeft w:val="0"/>
          <w:marRight w:val="0"/>
          <w:marTop w:val="0"/>
          <w:marBottom w:val="0"/>
          <w:divBdr>
            <w:top w:val="none" w:sz="0" w:space="0" w:color="auto"/>
            <w:left w:val="none" w:sz="0" w:space="0" w:color="auto"/>
            <w:bottom w:val="none" w:sz="0" w:space="0" w:color="auto"/>
            <w:right w:val="none" w:sz="0" w:space="0" w:color="auto"/>
          </w:divBdr>
          <w:divsChild>
            <w:div w:id="1349990808">
              <w:marLeft w:val="0"/>
              <w:marRight w:val="0"/>
              <w:marTop w:val="0"/>
              <w:marBottom w:val="0"/>
              <w:divBdr>
                <w:top w:val="none" w:sz="0" w:space="0" w:color="auto"/>
                <w:left w:val="none" w:sz="0" w:space="0" w:color="auto"/>
                <w:bottom w:val="none" w:sz="0" w:space="0" w:color="auto"/>
                <w:right w:val="none" w:sz="0" w:space="0" w:color="auto"/>
              </w:divBdr>
              <w:divsChild>
                <w:div w:id="1652710115">
                  <w:marLeft w:val="0"/>
                  <w:marRight w:val="676"/>
                  <w:marTop w:val="0"/>
                  <w:marBottom w:val="0"/>
                  <w:divBdr>
                    <w:top w:val="none" w:sz="0" w:space="0" w:color="auto"/>
                    <w:left w:val="none" w:sz="0" w:space="0" w:color="auto"/>
                    <w:bottom w:val="none" w:sz="0" w:space="0" w:color="auto"/>
                    <w:right w:val="none" w:sz="0" w:space="0" w:color="auto"/>
                  </w:divBdr>
                  <w:divsChild>
                    <w:div w:id="2128809213">
                      <w:marLeft w:val="0"/>
                      <w:marRight w:val="0"/>
                      <w:marTop w:val="0"/>
                      <w:marBottom w:val="0"/>
                      <w:divBdr>
                        <w:top w:val="none" w:sz="0" w:space="0" w:color="auto"/>
                        <w:left w:val="none" w:sz="0" w:space="0" w:color="auto"/>
                        <w:bottom w:val="none" w:sz="0" w:space="0" w:color="auto"/>
                        <w:right w:val="none" w:sz="0" w:space="0" w:color="auto"/>
                      </w:divBdr>
                    </w:div>
                  </w:divsChild>
                </w:div>
                <w:div w:id="1295066160">
                  <w:marLeft w:val="0"/>
                  <w:marRight w:val="0"/>
                  <w:marTop w:val="0"/>
                  <w:marBottom w:val="0"/>
                  <w:divBdr>
                    <w:top w:val="none" w:sz="0" w:space="0" w:color="auto"/>
                    <w:left w:val="none" w:sz="0" w:space="0" w:color="auto"/>
                    <w:bottom w:val="none" w:sz="0" w:space="0" w:color="auto"/>
                    <w:right w:val="none" w:sz="0" w:space="0" w:color="auto"/>
                  </w:divBdr>
                  <w:divsChild>
                    <w:div w:id="1658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052098">
          <w:marLeft w:val="0"/>
          <w:marRight w:val="0"/>
          <w:marTop w:val="0"/>
          <w:marBottom w:val="0"/>
          <w:divBdr>
            <w:top w:val="none" w:sz="0" w:space="0" w:color="auto"/>
            <w:left w:val="none" w:sz="0" w:space="0" w:color="auto"/>
            <w:bottom w:val="none" w:sz="0" w:space="0" w:color="auto"/>
            <w:right w:val="none" w:sz="0" w:space="0" w:color="auto"/>
          </w:divBdr>
          <w:divsChild>
            <w:div w:id="1696035376">
              <w:marLeft w:val="0"/>
              <w:marRight w:val="0"/>
              <w:marTop w:val="0"/>
              <w:marBottom w:val="0"/>
              <w:divBdr>
                <w:top w:val="none" w:sz="0" w:space="0" w:color="auto"/>
                <w:left w:val="none" w:sz="0" w:space="0" w:color="auto"/>
                <w:bottom w:val="none" w:sz="0" w:space="0" w:color="auto"/>
                <w:right w:val="none" w:sz="0" w:space="0" w:color="auto"/>
              </w:divBdr>
              <w:divsChild>
                <w:div w:id="265043391">
                  <w:marLeft w:val="0"/>
                  <w:marRight w:val="0"/>
                  <w:marTop w:val="0"/>
                  <w:marBottom w:val="0"/>
                  <w:divBdr>
                    <w:top w:val="none" w:sz="0" w:space="0" w:color="auto"/>
                    <w:left w:val="none" w:sz="0" w:space="0" w:color="auto"/>
                    <w:bottom w:val="none" w:sz="0" w:space="0" w:color="auto"/>
                    <w:right w:val="none" w:sz="0" w:space="0" w:color="auto"/>
                  </w:divBdr>
                  <w:divsChild>
                    <w:div w:id="99610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962726">
      <w:bodyDiv w:val="1"/>
      <w:marLeft w:val="0"/>
      <w:marRight w:val="0"/>
      <w:marTop w:val="0"/>
      <w:marBottom w:val="0"/>
      <w:divBdr>
        <w:top w:val="none" w:sz="0" w:space="0" w:color="auto"/>
        <w:left w:val="none" w:sz="0" w:space="0" w:color="auto"/>
        <w:bottom w:val="none" w:sz="0" w:space="0" w:color="auto"/>
        <w:right w:val="none" w:sz="0" w:space="0" w:color="auto"/>
      </w:divBdr>
      <w:divsChild>
        <w:div w:id="656618459">
          <w:marLeft w:val="0"/>
          <w:marRight w:val="0"/>
          <w:marTop w:val="0"/>
          <w:marBottom w:val="0"/>
          <w:divBdr>
            <w:top w:val="none" w:sz="0" w:space="0" w:color="auto"/>
            <w:left w:val="none" w:sz="0" w:space="0" w:color="auto"/>
            <w:bottom w:val="none" w:sz="0" w:space="0" w:color="auto"/>
            <w:right w:val="none" w:sz="0" w:space="0" w:color="auto"/>
          </w:divBdr>
        </w:div>
        <w:div w:id="2081444907">
          <w:marLeft w:val="0"/>
          <w:marRight w:val="0"/>
          <w:marTop w:val="0"/>
          <w:marBottom w:val="0"/>
          <w:divBdr>
            <w:top w:val="none" w:sz="0" w:space="0" w:color="auto"/>
            <w:left w:val="none" w:sz="0" w:space="0" w:color="auto"/>
            <w:bottom w:val="none" w:sz="0" w:space="0" w:color="auto"/>
            <w:right w:val="none" w:sz="0" w:space="0" w:color="auto"/>
          </w:divBdr>
        </w:div>
      </w:divsChild>
    </w:div>
    <w:div w:id="593711860">
      <w:bodyDiv w:val="1"/>
      <w:marLeft w:val="0"/>
      <w:marRight w:val="0"/>
      <w:marTop w:val="0"/>
      <w:marBottom w:val="0"/>
      <w:divBdr>
        <w:top w:val="none" w:sz="0" w:space="0" w:color="auto"/>
        <w:left w:val="none" w:sz="0" w:space="0" w:color="auto"/>
        <w:bottom w:val="none" w:sz="0" w:space="0" w:color="auto"/>
        <w:right w:val="none" w:sz="0" w:space="0" w:color="auto"/>
      </w:divBdr>
    </w:div>
    <w:div w:id="606809363">
      <w:bodyDiv w:val="1"/>
      <w:marLeft w:val="0"/>
      <w:marRight w:val="0"/>
      <w:marTop w:val="0"/>
      <w:marBottom w:val="0"/>
      <w:divBdr>
        <w:top w:val="none" w:sz="0" w:space="0" w:color="auto"/>
        <w:left w:val="none" w:sz="0" w:space="0" w:color="auto"/>
        <w:bottom w:val="none" w:sz="0" w:space="0" w:color="auto"/>
        <w:right w:val="none" w:sz="0" w:space="0" w:color="auto"/>
      </w:divBdr>
    </w:div>
    <w:div w:id="613247344">
      <w:bodyDiv w:val="1"/>
      <w:marLeft w:val="0"/>
      <w:marRight w:val="0"/>
      <w:marTop w:val="0"/>
      <w:marBottom w:val="0"/>
      <w:divBdr>
        <w:top w:val="none" w:sz="0" w:space="0" w:color="auto"/>
        <w:left w:val="none" w:sz="0" w:space="0" w:color="auto"/>
        <w:bottom w:val="none" w:sz="0" w:space="0" w:color="auto"/>
        <w:right w:val="none" w:sz="0" w:space="0" w:color="auto"/>
      </w:divBdr>
    </w:div>
    <w:div w:id="615874197">
      <w:bodyDiv w:val="1"/>
      <w:marLeft w:val="0"/>
      <w:marRight w:val="0"/>
      <w:marTop w:val="0"/>
      <w:marBottom w:val="0"/>
      <w:divBdr>
        <w:top w:val="none" w:sz="0" w:space="0" w:color="auto"/>
        <w:left w:val="none" w:sz="0" w:space="0" w:color="auto"/>
        <w:bottom w:val="none" w:sz="0" w:space="0" w:color="auto"/>
        <w:right w:val="none" w:sz="0" w:space="0" w:color="auto"/>
      </w:divBdr>
    </w:div>
    <w:div w:id="624392571">
      <w:bodyDiv w:val="1"/>
      <w:marLeft w:val="0"/>
      <w:marRight w:val="0"/>
      <w:marTop w:val="0"/>
      <w:marBottom w:val="0"/>
      <w:divBdr>
        <w:top w:val="none" w:sz="0" w:space="0" w:color="auto"/>
        <w:left w:val="none" w:sz="0" w:space="0" w:color="auto"/>
        <w:bottom w:val="none" w:sz="0" w:space="0" w:color="auto"/>
        <w:right w:val="none" w:sz="0" w:space="0" w:color="auto"/>
      </w:divBdr>
    </w:div>
    <w:div w:id="644965867">
      <w:bodyDiv w:val="1"/>
      <w:marLeft w:val="0"/>
      <w:marRight w:val="0"/>
      <w:marTop w:val="0"/>
      <w:marBottom w:val="0"/>
      <w:divBdr>
        <w:top w:val="none" w:sz="0" w:space="0" w:color="auto"/>
        <w:left w:val="none" w:sz="0" w:space="0" w:color="auto"/>
        <w:bottom w:val="none" w:sz="0" w:space="0" w:color="auto"/>
        <w:right w:val="none" w:sz="0" w:space="0" w:color="auto"/>
      </w:divBdr>
      <w:divsChild>
        <w:div w:id="305742663">
          <w:marLeft w:val="0"/>
          <w:marRight w:val="0"/>
          <w:marTop w:val="0"/>
          <w:marBottom w:val="0"/>
          <w:divBdr>
            <w:top w:val="none" w:sz="0" w:space="0" w:color="auto"/>
            <w:left w:val="none" w:sz="0" w:space="0" w:color="auto"/>
            <w:bottom w:val="none" w:sz="0" w:space="0" w:color="auto"/>
            <w:right w:val="none" w:sz="0" w:space="0" w:color="auto"/>
          </w:divBdr>
          <w:divsChild>
            <w:div w:id="408962644">
              <w:marLeft w:val="0"/>
              <w:marRight w:val="0"/>
              <w:marTop w:val="0"/>
              <w:marBottom w:val="0"/>
              <w:divBdr>
                <w:top w:val="none" w:sz="0" w:space="0" w:color="auto"/>
                <w:left w:val="none" w:sz="0" w:space="0" w:color="auto"/>
                <w:bottom w:val="none" w:sz="0" w:space="0" w:color="auto"/>
                <w:right w:val="none" w:sz="0" w:space="0" w:color="auto"/>
              </w:divBdr>
              <w:divsChild>
                <w:div w:id="128867755">
                  <w:marLeft w:val="0"/>
                  <w:marRight w:val="0"/>
                  <w:marTop w:val="0"/>
                  <w:marBottom w:val="0"/>
                  <w:divBdr>
                    <w:top w:val="none" w:sz="0" w:space="0" w:color="auto"/>
                    <w:left w:val="none" w:sz="0" w:space="0" w:color="auto"/>
                    <w:bottom w:val="none" w:sz="0" w:space="0" w:color="auto"/>
                    <w:right w:val="none" w:sz="0" w:space="0" w:color="auto"/>
                  </w:divBdr>
                  <w:divsChild>
                    <w:div w:id="43556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731989">
      <w:bodyDiv w:val="1"/>
      <w:marLeft w:val="0"/>
      <w:marRight w:val="0"/>
      <w:marTop w:val="0"/>
      <w:marBottom w:val="0"/>
      <w:divBdr>
        <w:top w:val="none" w:sz="0" w:space="0" w:color="auto"/>
        <w:left w:val="none" w:sz="0" w:space="0" w:color="auto"/>
        <w:bottom w:val="none" w:sz="0" w:space="0" w:color="auto"/>
        <w:right w:val="none" w:sz="0" w:space="0" w:color="auto"/>
      </w:divBdr>
      <w:divsChild>
        <w:div w:id="129637535">
          <w:marLeft w:val="0"/>
          <w:marRight w:val="0"/>
          <w:marTop w:val="0"/>
          <w:marBottom w:val="0"/>
          <w:divBdr>
            <w:top w:val="none" w:sz="0" w:space="0" w:color="auto"/>
            <w:left w:val="none" w:sz="0" w:space="0" w:color="auto"/>
            <w:bottom w:val="none" w:sz="0" w:space="0" w:color="auto"/>
            <w:right w:val="none" w:sz="0" w:space="0" w:color="auto"/>
          </w:divBdr>
        </w:div>
        <w:div w:id="316034131">
          <w:marLeft w:val="0"/>
          <w:marRight w:val="0"/>
          <w:marTop w:val="0"/>
          <w:marBottom w:val="0"/>
          <w:divBdr>
            <w:top w:val="none" w:sz="0" w:space="0" w:color="auto"/>
            <w:left w:val="none" w:sz="0" w:space="0" w:color="auto"/>
            <w:bottom w:val="none" w:sz="0" w:space="0" w:color="auto"/>
            <w:right w:val="none" w:sz="0" w:space="0" w:color="auto"/>
          </w:divBdr>
        </w:div>
      </w:divsChild>
    </w:div>
    <w:div w:id="671957752">
      <w:bodyDiv w:val="1"/>
      <w:marLeft w:val="0"/>
      <w:marRight w:val="0"/>
      <w:marTop w:val="0"/>
      <w:marBottom w:val="0"/>
      <w:divBdr>
        <w:top w:val="none" w:sz="0" w:space="0" w:color="auto"/>
        <w:left w:val="none" w:sz="0" w:space="0" w:color="auto"/>
        <w:bottom w:val="none" w:sz="0" w:space="0" w:color="auto"/>
        <w:right w:val="none" w:sz="0" w:space="0" w:color="auto"/>
      </w:divBdr>
    </w:div>
    <w:div w:id="750659133">
      <w:bodyDiv w:val="1"/>
      <w:marLeft w:val="0"/>
      <w:marRight w:val="0"/>
      <w:marTop w:val="0"/>
      <w:marBottom w:val="0"/>
      <w:divBdr>
        <w:top w:val="none" w:sz="0" w:space="0" w:color="auto"/>
        <w:left w:val="none" w:sz="0" w:space="0" w:color="auto"/>
        <w:bottom w:val="none" w:sz="0" w:space="0" w:color="auto"/>
        <w:right w:val="none" w:sz="0" w:space="0" w:color="auto"/>
      </w:divBdr>
      <w:divsChild>
        <w:div w:id="1442340106">
          <w:marLeft w:val="0"/>
          <w:marRight w:val="0"/>
          <w:marTop w:val="0"/>
          <w:marBottom w:val="0"/>
          <w:divBdr>
            <w:top w:val="none" w:sz="0" w:space="0" w:color="auto"/>
            <w:left w:val="none" w:sz="0" w:space="0" w:color="auto"/>
            <w:bottom w:val="none" w:sz="0" w:space="0" w:color="auto"/>
            <w:right w:val="none" w:sz="0" w:space="0" w:color="auto"/>
          </w:divBdr>
        </w:div>
        <w:div w:id="1692300004">
          <w:marLeft w:val="0"/>
          <w:marRight w:val="0"/>
          <w:marTop w:val="0"/>
          <w:marBottom w:val="0"/>
          <w:divBdr>
            <w:top w:val="none" w:sz="0" w:space="0" w:color="auto"/>
            <w:left w:val="none" w:sz="0" w:space="0" w:color="auto"/>
            <w:bottom w:val="none" w:sz="0" w:space="0" w:color="auto"/>
            <w:right w:val="none" w:sz="0" w:space="0" w:color="auto"/>
          </w:divBdr>
        </w:div>
      </w:divsChild>
    </w:div>
    <w:div w:id="865483461">
      <w:bodyDiv w:val="1"/>
      <w:marLeft w:val="0"/>
      <w:marRight w:val="0"/>
      <w:marTop w:val="0"/>
      <w:marBottom w:val="0"/>
      <w:divBdr>
        <w:top w:val="none" w:sz="0" w:space="0" w:color="auto"/>
        <w:left w:val="none" w:sz="0" w:space="0" w:color="auto"/>
        <w:bottom w:val="none" w:sz="0" w:space="0" w:color="auto"/>
        <w:right w:val="none" w:sz="0" w:space="0" w:color="auto"/>
      </w:divBdr>
      <w:divsChild>
        <w:div w:id="2118326145">
          <w:marLeft w:val="0"/>
          <w:marRight w:val="0"/>
          <w:marTop w:val="0"/>
          <w:marBottom w:val="0"/>
          <w:divBdr>
            <w:top w:val="none" w:sz="0" w:space="0" w:color="auto"/>
            <w:left w:val="none" w:sz="0" w:space="0" w:color="auto"/>
            <w:bottom w:val="none" w:sz="0" w:space="0" w:color="auto"/>
            <w:right w:val="none" w:sz="0" w:space="0" w:color="auto"/>
          </w:divBdr>
          <w:divsChild>
            <w:div w:id="811948015">
              <w:marLeft w:val="0"/>
              <w:marRight w:val="0"/>
              <w:marTop w:val="0"/>
              <w:marBottom w:val="0"/>
              <w:divBdr>
                <w:top w:val="none" w:sz="0" w:space="0" w:color="auto"/>
                <w:left w:val="none" w:sz="0" w:space="0" w:color="auto"/>
                <w:bottom w:val="none" w:sz="0" w:space="0" w:color="auto"/>
                <w:right w:val="none" w:sz="0" w:space="0" w:color="auto"/>
              </w:divBdr>
              <w:divsChild>
                <w:div w:id="2017807966">
                  <w:marLeft w:val="0"/>
                  <w:marRight w:val="676"/>
                  <w:marTop w:val="0"/>
                  <w:marBottom w:val="0"/>
                  <w:divBdr>
                    <w:top w:val="none" w:sz="0" w:space="0" w:color="auto"/>
                    <w:left w:val="none" w:sz="0" w:space="0" w:color="auto"/>
                    <w:bottom w:val="none" w:sz="0" w:space="0" w:color="auto"/>
                    <w:right w:val="none" w:sz="0" w:space="0" w:color="auto"/>
                  </w:divBdr>
                  <w:divsChild>
                    <w:div w:id="1050960999">
                      <w:marLeft w:val="0"/>
                      <w:marRight w:val="0"/>
                      <w:marTop w:val="0"/>
                      <w:marBottom w:val="0"/>
                      <w:divBdr>
                        <w:top w:val="none" w:sz="0" w:space="0" w:color="auto"/>
                        <w:left w:val="none" w:sz="0" w:space="0" w:color="auto"/>
                        <w:bottom w:val="none" w:sz="0" w:space="0" w:color="auto"/>
                        <w:right w:val="none" w:sz="0" w:space="0" w:color="auto"/>
                      </w:divBdr>
                    </w:div>
                  </w:divsChild>
                </w:div>
                <w:div w:id="265696388">
                  <w:marLeft w:val="0"/>
                  <w:marRight w:val="0"/>
                  <w:marTop w:val="0"/>
                  <w:marBottom w:val="0"/>
                  <w:divBdr>
                    <w:top w:val="none" w:sz="0" w:space="0" w:color="auto"/>
                    <w:left w:val="none" w:sz="0" w:space="0" w:color="auto"/>
                    <w:bottom w:val="none" w:sz="0" w:space="0" w:color="auto"/>
                    <w:right w:val="none" w:sz="0" w:space="0" w:color="auto"/>
                  </w:divBdr>
                  <w:divsChild>
                    <w:div w:id="2611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05587">
          <w:marLeft w:val="0"/>
          <w:marRight w:val="0"/>
          <w:marTop w:val="0"/>
          <w:marBottom w:val="0"/>
          <w:divBdr>
            <w:top w:val="none" w:sz="0" w:space="0" w:color="auto"/>
            <w:left w:val="none" w:sz="0" w:space="0" w:color="auto"/>
            <w:bottom w:val="none" w:sz="0" w:space="0" w:color="auto"/>
            <w:right w:val="none" w:sz="0" w:space="0" w:color="auto"/>
          </w:divBdr>
          <w:divsChild>
            <w:div w:id="1265572485">
              <w:marLeft w:val="0"/>
              <w:marRight w:val="0"/>
              <w:marTop w:val="0"/>
              <w:marBottom w:val="0"/>
              <w:divBdr>
                <w:top w:val="none" w:sz="0" w:space="0" w:color="auto"/>
                <w:left w:val="none" w:sz="0" w:space="0" w:color="auto"/>
                <w:bottom w:val="none" w:sz="0" w:space="0" w:color="auto"/>
                <w:right w:val="none" w:sz="0" w:space="0" w:color="auto"/>
              </w:divBdr>
              <w:divsChild>
                <w:div w:id="1618637060">
                  <w:marLeft w:val="0"/>
                  <w:marRight w:val="0"/>
                  <w:marTop w:val="0"/>
                  <w:marBottom w:val="0"/>
                  <w:divBdr>
                    <w:top w:val="none" w:sz="0" w:space="0" w:color="auto"/>
                    <w:left w:val="none" w:sz="0" w:space="0" w:color="auto"/>
                    <w:bottom w:val="none" w:sz="0" w:space="0" w:color="auto"/>
                    <w:right w:val="none" w:sz="0" w:space="0" w:color="auto"/>
                  </w:divBdr>
                  <w:divsChild>
                    <w:div w:id="74063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34043">
      <w:bodyDiv w:val="1"/>
      <w:marLeft w:val="0"/>
      <w:marRight w:val="0"/>
      <w:marTop w:val="0"/>
      <w:marBottom w:val="0"/>
      <w:divBdr>
        <w:top w:val="none" w:sz="0" w:space="0" w:color="auto"/>
        <w:left w:val="none" w:sz="0" w:space="0" w:color="auto"/>
        <w:bottom w:val="none" w:sz="0" w:space="0" w:color="auto"/>
        <w:right w:val="none" w:sz="0" w:space="0" w:color="auto"/>
      </w:divBdr>
      <w:divsChild>
        <w:div w:id="497624014">
          <w:marLeft w:val="0"/>
          <w:marRight w:val="0"/>
          <w:marTop w:val="0"/>
          <w:marBottom w:val="0"/>
          <w:divBdr>
            <w:top w:val="none" w:sz="0" w:space="0" w:color="auto"/>
            <w:left w:val="none" w:sz="0" w:space="0" w:color="auto"/>
            <w:bottom w:val="none" w:sz="0" w:space="0" w:color="auto"/>
            <w:right w:val="none" w:sz="0" w:space="0" w:color="auto"/>
          </w:divBdr>
        </w:div>
        <w:div w:id="736900812">
          <w:marLeft w:val="0"/>
          <w:marRight w:val="0"/>
          <w:marTop w:val="0"/>
          <w:marBottom w:val="0"/>
          <w:divBdr>
            <w:top w:val="none" w:sz="0" w:space="0" w:color="auto"/>
            <w:left w:val="none" w:sz="0" w:space="0" w:color="auto"/>
            <w:bottom w:val="none" w:sz="0" w:space="0" w:color="auto"/>
            <w:right w:val="none" w:sz="0" w:space="0" w:color="auto"/>
          </w:divBdr>
        </w:div>
      </w:divsChild>
    </w:div>
    <w:div w:id="935593615">
      <w:bodyDiv w:val="1"/>
      <w:marLeft w:val="0"/>
      <w:marRight w:val="0"/>
      <w:marTop w:val="0"/>
      <w:marBottom w:val="0"/>
      <w:divBdr>
        <w:top w:val="none" w:sz="0" w:space="0" w:color="auto"/>
        <w:left w:val="none" w:sz="0" w:space="0" w:color="auto"/>
        <w:bottom w:val="none" w:sz="0" w:space="0" w:color="auto"/>
        <w:right w:val="none" w:sz="0" w:space="0" w:color="auto"/>
      </w:divBdr>
      <w:divsChild>
        <w:div w:id="1968662995">
          <w:marLeft w:val="0"/>
          <w:marRight w:val="0"/>
          <w:marTop w:val="0"/>
          <w:marBottom w:val="0"/>
          <w:divBdr>
            <w:top w:val="none" w:sz="0" w:space="0" w:color="auto"/>
            <w:left w:val="none" w:sz="0" w:space="0" w:color="auto"/>
            <w:bottom w:val="none" w:sz="0" w:space="0" w:color="auto"/>
            <w:right w:val="none" w:sz="0" w:space="0" w:color="auto"/>
          </w:divBdr>
        </w:div>
        <w:div w:id="2023967370">
          <w:marLeft w:val="0"/>
          <w:marRight w:val="0"/>
          <w:marTop w:val="0"/>
          <w:marBottom w:val="0"/>
          <w:divBdr>
            <w:top w:val="none" w:sz="0" w:space="0" w:color="auto"/>
            <w:left w:val="none" w:sz="0" w:space="0" w:color="auto"/>
            <w:bottom w:val="none" w:sz="0" w:space="0" w:color="auto"/>
            <w:right w:val="none" w:sz="0" w:space="0" w:color="auto"/>
          </w:divBdr>
        </w:div>
      </w:divsChild>
    </w:div>
    <w:div w:id="1120490382">
      <w:bodyDiv w:val="1"/>
      <w:marLeft w:val="0"/>
      <w:marRight w:val="0"/>
      <w:marTop w:val="0"/>
      <w:marBottom w:val="0"/>
      <w:divBdr>
        <w:top w:val="none" w:sz="0" w:space="0" w:color="auto"/>
        <w:left w:val="none" w:sz="0" w:space="0" w:color="auto"/>
        <w:bottom w:val="none" w:sz="0" w:space="0" w:color="auto"/>
        <w:right w:val="none" w:sz="0" w:space="0" w:color="auto"/>
      </w:divBdr>
      <w:divsChild>
        <w:div w:id="1766726648">
          <w:marLeft w:val="0"/>
          <w:marRight w:val="0"/>
          <w:marTop w:val="0"/>
          <w:marBottom w:val="0"/>
          <w:divBdr>
            <w:top w:val="none" w:sz="0" w:space="0" w:color="auto"/>
            <w:left w:val="none" w:sz="0" w:space="0" w:color="auto"/>
            <w:bottom w:val="none" w:sz="0" w:space="0" w:color="auto"/>
            <w:right w:val="none" w:sz="0" w:space="0" w:color="auto"/>
          </w:divBdr>
          <w:divsChild>
            <w:div w:id="1118836880">
              <w:marLeft w:val="0"/>
              <w:marRight w:val="0"/>
              <w:marTop w:val="0"/>
              <w:marBottom w:val="0"/>
              <w:divBdr>
                <w:top w:val="none" w:sz="0" w:space="0" w:color="auto"/>
                <w:left w:val="none" w:sz="0" w:space="0" w:color="auto"/>
                <w:bottom w:val="none" w:sz="0" w:space="0" w:color="auto"/>
                <w:right w:val="none" w:sz="0" w:space="0" w:color="auto"/>
              </w:divBdr>
              <w:divsChild>
                <w:div w:id="176121193">
                  <w:marLeft w:val="0"/>
                  <w:marRight w:val="676"/>
                  <w:marTop w:val="0"/>
                  <w:marBottom w:val="0"/>
                  <w:divBdr>
                    <w:top w:val="none" w:sz="0" w:space="0" w:color="auto"/>
                    <w:left w:val="none" w:sz="0" w:space="0" w:color="auto"/>
                    <w:bottom w:val="none" w:sz="0" w:space="0" w:color="auto"/>
                    <w:right w:val="none" w:sz="0" w:space="0" w:color="auto"/>
                  </w:divBdr>
                  <w:divsChild>
                    <w:div w:id="475923566">
                      <w:marLeft w:val="0"/>
                      <w:marRight w:val="0"/>
                      <w:marTop w:val="0"/>
                      <w:marBottom w:val="0"/>
                      <w:divBdr>
                        <w:top w:val="none" w:sz="0" w:space="0" w:color="auto"/>
                        <w:left w:val="none" w:sz="0" w:space="0" w:color="auto"/>
                        <w:bottom w:val="none" w:sz="0" w:space="0" w:color="auto"/>
                        <w:right w:val="none" w:sz="0" w:space="0" w:color="auto"/>
                      </w:divBdr>
                    </w:div>
                  </w:divsChild>
                </w:div>
                <w:div w:id="489978810">
                  <w:marLeft w:val="0"/>
                  <w:marRight w:val="0"/>
                  <w:marTop w:val="0"/>
                  <w:marBottom w:val="0"/>
                  <w:divBdr>
                    <w:top w:val="none" w:sz="0" w:space="0" w:color="auto"/>
                    <w:left w:val="none" w:sz="0" w:space="0" w:color="auto"/>
                    <w:bottom w:val="none" w:sz="0" w:space="0" w:color="auto"/>
                    <w:right w:val="none" w:sz="0" w:space="0" w:color="auto"/>
                  </w:divBdr>
                  <w:divsChild>
                    <w:div w:id="4556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48465">
          <w:marLeft w:val="0"/>
          <w:marRight w:val="0"/>
          <w:marTop w:val="0"/>
          <w:marBottom w:val="0"/>
          <w:divBdr>
            <w:top w:val="none" w:sz="0" w:space="0" w:color="auto"/>
            <w:left w:val="none" w:sz="0" w:space="0" w:color="auto"/>
            <w:bottom w:val="none" w:sz="0" w:space="0" w:color="auto"/>
            <w:right w:val="none" w:sz="0" w:space="0" w:color="auto"/>
          </w:divBdr>
          <w:divsChild>
            <w:div w:id="1936395709">
              <w:marLeft w:val="0"/>
              <w:marRight w:val="0"/>
              <w:marTop w:val="0"/>
              <w:marBottom w:val="0"/>
              <w:divBdr>
                <w:top w:val="none" w:sz="0" w:space="0" w:color="auto"/>
                <w:left w:val="none" w:sz="0" w:space="0" w:color="auto"/>
                <w:bottom w:val="none" w:sz="0" w:space="0" w:color="auto"/>
                <w:right w:val="none" w:sz="0" w:space="0" w:color="auto"/>
              </w:divBdr>
              <w:divsChild>
                <w:div w:id="1467311054">
                  <w:marLeft w:val="0"/>
                  <w:marRight w:val="0"/>
                  <w:marTop w:val="0"/>
                  <w:marBottom w:val="0"/>
                  <w:divBdr>
                    <w:top w:val="none" w:sz="0" w:space="0" w:color="auto"/>
                    <w:left w:val="none" w:sz="0" w:space="0" w:color="auto"/>
                    <w:bottom w:val="none" w:sz="0" w:space="0" w:color="auto"/>
                    <w:right w:val="none" w:sz="0" w:space="0" w:color="auto"/>
                  </w:divBdr>
                  <w:divsChild>
                    <w:div w:id="1497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429360">
      <w:bodyDiv w:val="1"/>
      <w:marLeft w:val="0"/>
      <w:marRight w:val="0"/>
      <w:marTop w:val="0"/>
      <w:marBottom w:val="0"/>
      <w:divBdr>
        <w:top w:val="none" w:sz="0" w:space="0" w:color="auto"/>
        <w:left w:val="none" w:sz="0" w:space="0" w:color="auto"/>
        <w:bottom w:val="none" w:sz="0" w:space="0" w:color="auto"/>
        <w:right w:val="none" w:sz="0" w:space="0" w:color="auto"/>
      </w:divBdr>
    </w:div>
    <w:div w:id="1255358435">
      <w:bodyDiv w:val="1"/>
      <w:marLeft w:val="0"/>
      <w:marRight w:val="0"/>
      <w:marTop w:val="0"/>
      <w:marBottom w:val="0"/>
      <w:divBdr>
        <w:top w:val="none" w:sz="0" w:space="0" w:color="auto"/>
        <w:left w:val="none" w:sz="0" w:space="0" w:color="auto"/>
        <w:bottom w:val="none" w:sz="0" w:space="0" w:color="auto"/>
        <w:right w:val="none" w:sz="0" w:space="0" w:color="auto"/>
      </w:divBdr>
    </w:div>
    <w:div w:id="1326275964">
      <w:bodyDiv w:val="1"/>
      <w:marLeft w:val="0"/>
      <w:marRight w:val="0"/>
      <w:marTop w:val="0"/>
      <w:marBottom w:val="0"/>
      <w:divBdr>
        <w:top w:val="none" w:sz="0" w:space="0" w:color="auto"/>
        <w:left w:val="none" w:sz="0" w:space="0" w:color="auto"/>
        <w:bottom w:val="none" w:sz="0" w:space="0" w:color="auto"/>
        <w:right w:val="none" w:sz="0" w:space="0" w:color="auto"/>
      </w:divBdr>
    </w:div>
    <w:div w:id="1354459418">
      <w:bodyDiv w:val="1"/>
      <w:marLeft w:val="0"/>
      <w:marRight w:val="0"/>
      <w:marTop w:val="0"/>
      <w:marBottom w:val="0"/>
      <w:divBdr>
        <w:top w:val="none" w:sz="0" w:space="0" w:color="auto"/>
        <w:left w:val="none" w:sz="0" w:space="0" w:color="auto"/>
        <w:bottom w:val="none" w:sz="0" w:space="0" w:color="auto"/>
        <w:right w:val="none" w:sz="0" w:space="0" w:color="auto"/>
      </w:divBdr>
      <w:divsChild>
        <w:div w:id="1197352911">
          <w:marLeft w:val="0"/>
          <w:marRight w:val="0"/>
          <w:marTop w:val="0"/>
          <w:marBottom w:val="0"/>
          <w:divBdr>
            <w:top w:val="none" w:sz="0" w:space="0" w:color="auto"/>
            <w:left w:val="none" w:sz="0" w:space="0" w:color="auto"/>
            <w:bottom w:val="none" w:sz="0" w:space="0" w:color="auto"/>
            <w:right w:val="none" w:sz="0" w:space="0" w:color="auto"/>
          </w:divBdr>
        </w:div>
        <w:div w:id="1383091090">
          <w:marLeft w:val="0"/>
          <w:marRight w:val="0"/>
          <w:marTop w:val="0"/>
          <w:marBottom w:val="0"/>
          <w:divBdr>
            <w:top w:val="none" w:sz="0" w:space="0" w:color="auto"/>
            <w:left w:val="none" w:sz="0" w:space="0" w:color="auto"/>
            <w:bottom w:val="none" w:sz="0" w:space="0" w:color="auto"/>
            <w:right w:val="none" w:sz="0" w:space="0" w:color="auto"/>
          </w:divBdr>
        </w:div>
      </w:divsChild>
    </w:div>
    <w:div w:id="1382285655">
      <w:bodyDiv w:val="1"/>
      <w:marLeft w:val="0"/>
      <w:marRight w:val="0"/>
      <w:marTop w:val="0"/>
      <w:marBottom w:val="0"/>
      <w:divBdr>
        <w:top w:val="none" w:sz="0" w:space="0" w:color="auto"/>
        <w:left w:val="none" w:sz="0" w:space="0" w:color="auto"/>
        <w:bottom w:val="none" w:sz="0" w:space="0" w:color="auto"/>
        <w:right w:val="none" w:sz="0" w:space="0" w:color="auto"/>
      </w:divBdr>
      <w:divsChild>
        <w:div w:id="623003534">
          <w:marLeft w:val="0"/>
          <w:marRight w:val="0"/>
          <w:marTop w:val="0"/>
          <w:marBottom w:val="0"/>
          <w:divBdr>
            <w:top w:val="none" w:sz="0" w:space="0" w:color="auto"/>
            <w:left w:val="none" w:sz="0" w:space="0" w:color="auto"/>
            <w:bottom w:val="none" w:sz="0" w:space="0" w:color="auto"/>
            <w:right w:val="none" w:sz="0" w:space="0" w:color="auto"/>
          </w:divBdr>
        </w:div>
        <w:div w:id="642655814">
          <w:marLeft w:val="0"/>
          <w:marRight w:val="0"/>
          <w:marTop w:val="0"/>
          <w:marBottom w:val="0"/>
          <w:divBdr>
            <w:top w:val="none" w:sz="0" w:space="0" w:color="auto"/>
            <w:left w:val="none" w:sz="0" w:space="0" w:color="auto"/>
            <w:bottom w:val="none" w:sz="0" w:space="0" w:color="auto"/>
            <w:right w:val="none" w:sz="0" w:space="0" w:color="auto"/>
          </w:divBdr>
        </w:div>
      </w:divsChild>
    </w:div>
    <w:div w:id="1387752616">
      <w:bodyDiv w:val="1"/>
      <w:marLeft w:val="0"/>
      <w:marRight w:val="0"/>
      <w:marTop w:val="0"/>
      <w:marBottom w:val="0"/>
      <w:divBdr>
        <w:top w:val="none" w:sz="0" w:space="0" w:color="auto"/>
        <w:left w:val="none" w:sz="0" w:space="0" w:color="auto"/>
        <w:bottom w:val="none" w:sz="0" w:space="0" w:color="auto"/>
        <w:right w:val="none" w:sz="0" w:space="0" w:color="auto"/>
      </w:divBdr>
    </w:div>
    <w:div w:id="1424229501">
      <w:bodyDiv w:val="1"/>
      <w:marLeft w:val="0"/>
      <w:marRight w:val="0"/>
      <w:marTop w:val="0"/>
      <w:marBottom w:val="0"/>
      <w:divBdr>
        <w:top w:val="none" w:sz="0" w:space="0" w:color="auto"/>
        <w:left w:val="none" w:sz="0" w:space="0" w:color="auto"/>
        <w:bottom w:val="none" w:sz="0" w:space="0" w:color="auto"/>
        <w:right w:val="none" w:sz="0" w:space="0" w:color="auto"/>
      </w:divBdr>
      <w:divsChild>
        <w:div w:id="1111166927">
          <w:marLeft w:val="0"/>
          <w:marRight w:val="0"/>
          <w:marTop w:val="0"/>
          <w:marBottom w:val="0"/>
          <w:divBdr>
            <w:top w:val="none" w:sz="0" w:space="0" w:color="auto"/>
            <w:left w:val="none" w:sz="0" w:space="0" w:color="auto"/>
            <w:bottom w:val="none" w:sz="0" w:space="0" w:color="auto"/>
            <w:right w:val="none" w:sz="0" w:space="0" w:color="auto"/>
          </w:divBdr>
        </w:div>
        <w:div w:id="170074383">
          <w:marLeft w:val="0"/>
          <w:marRight w:val="0"/>
          <w:marTop w:val="0"/>
          <w:marBottom w:val="0"/>
          <w:divBdr>
            <w:top w:val="none" w:sz="0" w:space="0" w:color="auto"/>
            <w:left w:val="none" w:sz="0" w:space="0" w:color="auto"/>
            <w:bottom w:val="none" w:sz="0" w:space="0" w:color="auto"/>
            <w:right w:val="none" w:sz="0" w:space="0" w:color="auto"/>
          </w:divBdr>
        </w:div>
      </w:divsChild>
    </w:div>
    <w:div w:id="1428425577">
      <w:bodyDiv w:val="1"/>
      <w:marLeft w:val="0"/>
      <w:marRight w:val="0"/>
      <w:marTop w:val="0"/>
      <w:marBottom w:val="0"/>
      <w:divBdr>
        <w:top w:val="none" w:sz="0" w:space="0" w:color="auto"/>
        <w:left w:val="none" w:sz="0" w:space="0" w:color="auto"/>
        <w:bottom w:val="none" w:sz="0" w:space="0" w:color="auto"/>
        <w:right w:val="none" w:sz="0" w:space="0" w:color="auto"/>
      </w:divBdr>
    </w:div>
    <w:div w:id="1437676830">
      <w:bodyDiv w:val="1"/>
      <w:marLeft w:val="0"/>
      <w:marRight w:val="0"/>
      <w:marTop w:val="0"/>
      <w:marBottom w:val="0"/>
      <w:divBdr>
        <w:top w:val="none" w:sz="0" w:space="0" w:color="auto"/>
        <w:left w:val="none" w:sz="0" w:space="0" w:color="auto"/>
        <w:bottom w:val="none" w:sz="0" w:space="0" w:color="auto"/>
        <w:right w:val="none" w:sz="0" w:space="0" w:color="auto"/>
      </w:divBdr>
    </w:div>
    <w:div w:id="1486050403">
      <w:bodyDiv w:val="1"/>
      <w:marLeft w:val="0"/>
      <w:marRight w:val="0"/>
      <w:marTop w:val="0"/>
      <w:marBottom w:val="0"/>
      <w:divBdr>
        <w:top w:val="none" w:sz="0" w:space="0" w:color="auto"/>
        <w:left w:val="none" w:sz="0" w:space="0" w:color="auto"/>
        <w:bottom w:val="none" w:sz="0" w:space="0" w:color="auto"/>
        <w:right w:val="none" w:sz="0" w:space="0" w:color="auto"/>
      </w:divBdr>
    </w:div>
    <w:div w:id="1501313821">
      <w:bodyDiv w:val="1"/>
      <w:marLeft w:val="0"/>
      <w:marRight w:val="0"/>
      <w:marTop w:val="0"/>
      <w:marBottom w:val="0"/>
      <w:divBdr>
        <w:top w:val="none" w:sz="0" w:space="0" w:color="auto"/>
        <w:left w:val="none" w:sz="0" w:space="0" w:color="auto"/>
        <w:bottom w:val="none" w:sz="0" w:space="0" w:color="auto"/>
        <w:right w:val="none" w:sz="0" w:space="0" w:color="auto"/>
      </w:divBdr>
    </w:div>
    <w:div w:id="1511868510">
      <w:bodyDiv w:val="1"/>
      <w:marLeft w:val="0"/>
      <w:marRight w:val="0"/>
      <w:marTop w:val="0"/>
      <w:marBottom w:val="0"/>
      <w:divBdr>
        <w:top w:val="none" w:sz="0" w:space="0" w:color="auto"/>
        <w:left w:val="none" w:sz="0" w:space="0" w:color="auto"/>
        <w:bottom w:val="none" w:sz="0" w:space="0" w:color="auto"/>
        <w:right w:val="none" w:sz="0" w:space="0" w:color="auto"/>
      </w:divBdr>
    </w:div>
    <w:div w:id="1593006606">
      <w:bodyDiv w:val="1"/>
      <w:marLeft w:val="0"/>
      <w:marRight w:val="0"/>
      <w:marTop w:val="0"/>
      <w:marBottom w:val="0"/>
      <w:divBdr>
        <w:top w:val="none" w:sz="0" w:space="0" w:color="auto"/>
        <w:left w:val="none" w:sz="0" w:space="0" w:color="auto"/>
        <w:bottom w:val="none" w:sz="0" w:space="0" w:color="auto"/>
        <w:right w:val="none" w:sz="0" w:space="0" w:color="auto"/>
      </w:divBdr>
    </w:div>
    <w:div w:id="1607731536">
      <w:bodyDiv w:val="1"/>
      <w:marLeft w:val="0"/>
      <w:marRight w:val="0"/>
      <w:marTop w:val="0"/>
      <w:marBottom w:val="0"/>
      <w:divBdr>
        <w:top w:val="none" w:sz="0" w:space="0" w:color="auto"/>
        <w:left w:val="none" w:sz="0" w:space="0" w:color="auto"/>
        <w:bottom w:val="none" w:sz="0" w:space="0" w:color="auto"/>
        <w:right w:val="none" w:sz="0" w:space="0" w:color="auto"/>
      </w:divBdr>
    </w:div>
    <w:div w:id="1661273069">
      <w:bodyDiv w:val="1"/>
      <w:marLeft w:val="0"/>
      <w:marRight w:val="0"/>
      <w:marTop w:val="0"/>
      <w:marBottom w:val="0"/>
      <w:divBdr>
        <w:top w:val="none" w:sz="0" w:space="0" w:color="auto"/>
        <w:left w:val="none" w:sz="0" w:space="0" w:color="auto"/>
        <w:bottom w:val="none" w:sz="0" w:space="0" w:color="auto"/>
        <w:right w:val="none" w:sz="0" w:space="0" w:color="auto"/>
      </w:divBdr>
    </w:div>
    <w:div w:id="1804226963">
      <w:bodyDiv w:val="1"/>
      <w:marLeft w:val="0"/>
      <w:marRight w:val="0"/>
      <w:marTop w:val="0"/>
      <w:marBottom w:val="0"/>
      <w:divBdr>
        <w:top w:val="none" w:sz="0" w:space="0" w:color="auto"/>
        <w:left w:val="none" w:sz="0" w:space="0" w:color="auto"/>
        <w:bottom w:val="none" w:sz="0" w:space="0" w:color="auto"/>
        <w:right w:val="none" w:sz="0" w:space="0" w:color="auto"/>
      </w:divBdr>
      <w:divsChild>
        <w:div w:id="427965616">
          <w:marLeft w:val="0"/>
          <w:marRight w:val="0"/>
          <w:marTop w:val="0"/>
          <w:marBottom w:val="0"/>
          <w:divBdr>
            <w:top w:val="none" w:sz="0" w:space="0" w:color="auto"/>
            <w:left w:val="none" w:sz="0" w:space="0" w:color="auto"/>
            <w:bottom w:val="none" w:sz="0" w:space="0" w:color="auto"/>
            <w:right w:val="none" w:sz="0" w:space="0" w:color="auto"/>
          </w:divBdr>
          <w:divsChild>
            <w:div w:id="1787117206">
              <w:marLeft w:val="0"/>
              <w:marRight w:val="0"/>
              <w:marTop w:val="0"/>
              <w:marBottom w:val="0"/>
              <w:divBdr>
                <w:top w:val="none" w:sz="0" w:space="0" w:color="auto"/>
                <w:left w:val="none" w:sz="0" w:space="0" w:color="auto"/>
                <w:bottom w:val="none" w:sz="0" w:space="0" w:color="auto"/>
                <w:right w:val="none" w:sz="0" w:space="0" w:color="auto"/>
              </w:divBdr>
              <w:divsChild>
                <w:div w:id="228423579">
                  <w:marLeft w:val="0"/>
                  <w:marRight w:val="676"/>
                  <w:marTop w:val="0"/>
                  <w:marBottom w:val="0"/>
                  <w:divBdr>
                    <w:top w:val="none" w:sz="0" w:space="0" w:color="auto"/>
                    <w:left w:val="none" w:sz="0" w:space="0" w:color="auto"/>
                    <w:bottom w:val="none" w:sz="0" w:space="0" w:color="auto"/>
                    <w:right w:val="none" w:sz="0" w:space="0" w:color="auto"/>
                  </w:divBdr>
                  <w:divsChild>
                    <w:div w:id="161555375">
                      <w:marLeft w:val="0"/>
                      <w:marRight w:val="0"/>
                      <w:marTop w:val="0"/>
                      <w:marBottom w:val="0"/>
                      <w:divBdr>
                        <w:top w:val="none" w:sz="0" w:space="0" w:color="auto"/>
                        <w:left w:val="none" w:sz="0" w:space="0" w:color="auto"/>
                        <w:bottom w:val="none" w:sz="0" w:space="0" w:color="auto"/>
                        <w:right w:val="none" w:sz="0" w:space="0" w:color="auto"/>
                      </w:divBdr>
                    </w:div>
                  </w:divsChild>
                </w:div>
                <w:div w:id="935091086">
                  <w:marLeft w:val="0"/>
                  <w:marRight w:val="0"/>
                  <w:marTop w:val="0"/>
                  <w:marBottom w:val="0"/>
                  <w:divBdr>
                    <w:top w:val="none" w:sz="0" w:space="0" w:color="auto"/>
                    <w:left w:val="none" w:sz="0" w:space="0" w:color="auto"/>
                    <w:bottom w:val="none" w:sz="0" w:space="0" w:color="auto"/>
                    <w:right w:val="none" w:sz="0" w:space="0" w:color="auto"/>
                  </w:divBdr>
                  <w:divsChild>
                    <w:div w:id="5467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8592">
          <w:marLeft w:val="0"/>
          <w:marRight w:val="0"/>
          <w:marTop w:val="0"/>
          <w:marBottom w:val="0"/>
          <w:divBdr>
            <w:top w:val="none" w:sz="0" w:space="0" w:color="auto"/>
            <w:left w:val="none" w:sz="0" w:space="0" w:color="auto"/>
            <w:bottom w:val="none" w:sz="0" w:space="0" w:color="auto"/>
            <w:right w:val="none" w:sz="0" w:space="0" w:color="auto"/>
          </w:divBdr>
          <w:divsChild>
            <w:div w:id="277566109">
              <w:marLeft w:val="0"/>
              <w:marRight w:val="0"/>
              <w:marTop w:val="0"/>
              <w:marBottom w:val="0"/>
              <w:divBdr>
                <w:top w:val="none" w:sz="0" w:space="0" w:color="auto"/>
                <w:left w:val="none" w:sz="0" w:space="0" w:color="auto"/>
                <w:bottom w:val="none" w:sz="0" w:space="0" w:color="auto"/>
                <w:right w:val="none" w:sz="0" w:space="0" w:color="auto"/>
              </w:divBdr>
              <w:divsChild>
                <w:div w:id="211893082">
                  <w:marLeft w:val="0"/>
                  <w:marRight w:val="0"/>
                  <w:marTop w:val="0"/>
                  <w:marBottom w:val="0"/>
                  <w:divBdr>
                    <w:top w:val="none" w:sz="0" w:space="0" w:color="auto"/>
                    <w:left w:val="none" w:sz="0" w:space="0" w:color="auto"/>
                    <w:bottom w:val="none" w:sz="0" w:space="0" w:color="auto"/>
                    <w:right w:val="none" w:sz="0" w:space="0" w:color="auto"/>
                  </w:divBdr>
                  <w:divsChild>
                    <w:div w:id="99669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12327">
      <w:bodyDiv w:val="1"/>
      <w:marLeft w:val="0"/>
      <w:marRight w:val="0"/>
      <w:marTop w:val="0"/>
      <w:marBottom w:val="0"/>
      <w:divBdr>
        <w:top w:val="none" w:sz="0" w:space="0" w:color="auto"/>
        <w:left w:val="none" w:sz="0" w:space="0" w:color="auto"/>
        <w:bottom w:val="none" w:sz="0" w:space="0" w:color="auto"/>
        <w:right w:val="none" w:sz="0" w:space="0" w:color="auto"/>
      </w:divBdr>
      <w:divsChild>
        <w:div w:id="1951933055">
          <w:marLeft w:val="0"/>
          <w:marRight w:val="0"/>
          <w:marTop w:val="0"/>
          <w:marBottom w:val="0"/>
          <w:divBdr>
            <w:top w:val="none" w:sz="0" w:space="0" w:color="auto"/>
            <w:left w:val="none" w:sz="0" w:space="0" w:color="auto"/>
            <w:bottom w:val="none" w:sz="0" w:space="0" w:color="auto"/>
            <w:right w:val="none" w:sz="0" w:space="0" w:color="auto"/>
          </w:divBdr>
        </w:div>
        <w:div w:id="2098942231">
          <w:marLeft w:val="0"/>
          <w:marRight w:val="0"/>
          <w:marTop w:val="0"/>
          <w:marBottom w:val="0"/>
          <w:divBdr>
            <w:top w:val="none" w:sz="0" w:space="0" w:color="auto"/>
            <w:left w:val="none" w:sz="0" w:space="0" w:color="auto"/>
            <w:bottom w:val="none" w:sz="0" w:space="0" w:color="auto"/>
            <w:right w:val="none" w:sz="0" w:space="0" w:color="auto"/>
          </w:divBdr>
        </w:div>
      </w:divsChild>
    </w:div>
    <w:div w:id="1865437464">
      <w:bodyDiv w:val="1"/>
      <w:marLeft w:val="0"/>
      <w:marRight w:val="0"/>
      <w:marTop w:val="0"/>
      <w:marBottom w:val="0"/>
      <w:divBdr>
        <w:top w:val="none" w:sz="0" w:space="0" w:color="auto"/>
        <w:left w:val="none" w:sz="0" w:space="0" w:color="auto"/>
        <w:bottom w:val="none" w:sz="0" w:space="0" w:color="auto"/>
        <w:right w:val="none" w:sz="0" w:space="0" w:color="auto"/>
      </w:divBdr>
    </w:div>
    <w:div w:id="1911690261">
      <w:bodyDiv w:val="1"/>
      <w:marLeft w:val="0"/>
      <w:marRight w:val="0"/>
      <w:marTop w:val="0"/>
      <w:marBottom w:val="0"/>
      <w:divBdr>
        <w:top w:val="none" w:sz="0" w:space="0" w:color="auto"/>
        <w:left w:val="none" w:sz="0" w:space="0" w:color="auto"/>
        <w:bottom w:val="none" w:sz="0" w:space="0" w:color="auto"/>
        <w:right w:val="none" w:sz="0" w:space="0" w:color="auto"/>
      </w:divBdr>
      <w:divsChild>
        <w:div w:id="72050254">
          <w:marLeft w:val="0"/>
          <w:marRight w:val="0"/>
          <w:marTop w:val="0"/>
          <w:marBottom w:val="0"/>
          <w:divBdr>
            <w:top w:val="none" w:sz="0" w:space="0" w:color="auto"/>
            <w:left w:val="none" w:sz="0" w:space="0" w:color="auto"/>
            <w:bottom w:val="none" w:sz="0" w:space="0" w:color="auto"/>
            <w:right w:val="none" w:sz="0" w:space="0" w:color="auto"/>
          </w:divBdr>
          <w:divsChild>
            <w:div w:id="1462310573">
              <w:marLeft w:val="0"/>
              <w:marRight w:val="0"/>
              <w:marTop w:val="0"/>
              <w:marBottom w:val="0"/>
              <w:divBdr>
                <w:top w:val="none" w:sz="0" w:space="0" w:color="auto"/>
                <w:left w:val="none" w:sz="0" w:space="0" w:color="auto"/>
                <w:bottom w:val="none" w:sz="0" w:space="0" w:color="auto"/>
                <w:right w:val="none" w:sz="0" w:space="0" w:color="auto"/>
              </w:divBdr>
              <w:divsChild>
                <w:div w:id="1280573677">
                  <w:marLeft w:val="0"/>
                  <w:marRight w:val="676"/>
                  <w:marTop w:val="0"/>
                  <w:marBottom w:val="0"/>
                  <w:divBdr>
                    <w:top w:val="none" w:sz="0" w:space="0" w:color="auto"/>
                    <w:left w:val="none" w:sz="0" w:space="0" w:color="auto"/>
                    <w:bottom w:val="none" w:sz="0" w:space="0" w:color="auto"/>
                    <w:right w:val="none" w:sz="0" w:space="0" w:color="auto"/>
                  </w:divBdr>
                  <w:divsChild>
                    <w:div w:id="894583094">
                      <w:marLeft w:val="0"/>
                      <w:marRight w:val="0"/>
                      <w:marTop w:val="0"/>
                      <w:marBottom w:val="0"/>
                      <w:divBdr>
                        <w:top w:val="none" w:sz="0" w:space="0" w:color="auto"/>
                        <w:left w:val="none" w:sz="0" w:space="0" w:color="auto"/>
                        <w:bottom w:val="none" w:sz="0" w:space="0" w:color="auto"/>
                        <w:right w:val="none" w:sz="0" w:space="0" w:color="auto"/>
                      </w:divBdr>
                    </w:div>
                  </w:divsChild>
                </w:div>
                <w:div w:id="183832242">
                  <w:marLeft w:val="0"/>
                  <w:marRight w:val="0"/>
                  <w:marTop w:val="0"/>
                  <w:marBottom w:val="0"/>
                  <w:divBdr>
                    <w:top w:val="none" w:sz="0" w:space="0" w:color="auto"/>
                    <w:left w:val="none" w:sz="0" w:space="0" w:color="auto"/>
                    <w:bottom w:val="none" w:sz="0" w:space="0" w:color="auto"/>
                    <w:right w:val="none" w:sz="0" w:space="0" w:color="auto"/>
                  </w:divBdr>
                  <w:divsChild>
                    <w:div w:id="37979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4651">
          <w:marLeft w:val="0"/>
          <w:marRight w:val="0"/>
          <w:marTop w:val="0"/>
          <w:marBottom w:val="0"/>
          <w:divBdr>
            <w:top w:val="none" w:sz="0" w:space="0" w:color="auto"/>
            <w:left w:val="none" w:sz="0" w:space="0" w:color="auto"/>
            <w:bottom w:val="none" w:sz="0" w:space="0" w:color="auto"/>
            <w:right w:val="none" w:sz="0" w:space="0" w:color="auto"/>
          </w:divBdr>
          <w:divsChild>
            <w:div w:id="1356686512">
              <w:marLeft w:val="0"/>
              <w:marRight w:val="0"/>
              <w:marTop w:val="0"/>
              <w:marBottom w:val="0"/>
              <w:divBdr>
                <w:top w:val="none" w:sz="0" w:space="0" w:color="auto"/>
                <w:left w:val="none" w:sz="0" w:space="0" w:color="auto"/>
                <w:bottom w:val="none" w:sz="0" w:space="0" w:color="auto"/>
                <w:right w:val="none" w:sz="0" w:space="0" w:color="auto"/>
              </w:divBdr>
              <w:divsChild>
                <w:div w:id="495003249">
                  <w:marLeft w:val="0"/>
                  <w:marRight w:val="0"/>
                  <w:marTop w:val="0"/>
                  <w:marBottom w:val="0"/>
                  <w:divBdr>
                    <w:top w:val="none" w:sz="0" w:space="0" w:color="auto"/>
                    <w:left w:val="none" w:sz="0" w:space="0" w:color="auto"/>
                    <w:bottom w:val="none" w:sz="0" w:space="0" w:color="auto"/>
                    <w:right w:val="none" w:sz="0" w:space="0" w:color="auto"/>
                  </w:divBdr>
                  <w:divsChild>
                    <w:div w:id="179038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92167">
      <w:bodyDiv w:val="1"/>
      <w:marLeft w:val="0"/>
      <w:marRight w:val="0"/>
      <w:marTop w:val="0"/>
      <w:marBottom w:val="0"/>
      <w:divBdr>
        <w:top w:val="none" w:sz="0" w:space="0" w:color="auto"/>
        <w:left w:val="none" w:sz="0" w:space="0" w:color="auto"/>
        <w:bottom w:val="none" w:sz="0" w:space="0" w:color="auto"/>
        <w:right w:val="none" w:sz="0" w:space="0" w:color="auto"/>
      </w:divBdr>
    </w:div>
    <w:div w:id="1979021925">
      <w:bodyDiv w:val="1"/>
      <w:marLeft w:val="0"/>
      <w:marRight w:val="0"/>
      <w:marTop w:val="0"/>
      <w:marBottom w:val="0"/>
      <w:divBdr>
        <w:top w:val="none" w:sz="0" w:space="0" w:color="auto"/>
        <w:left w:val="none" w:sz="0" w:space="0" w:color="auto"/>
        <w:bottom w:val="none" w:sz="0" w:space="0" w:color="auto"/>
        <w:right w:val="none" w:sz="0" w:space="0" w:color="auto"/>
      </w:divBdr>
      <w:divsChild>
        <w:div w:id="1947535599">
          <w:marLeft w:val="0"/>
          <w:marRight w:val="0"/>
          <w:marTop w:val="0"/>
          <w:marBottom w:val="0"/>
          <w:divBdr>
            <w:top w:val="none" w:sz="0" w:space="0" w:color="auto"/>
            <w:left w:val="none" w:sz="0" w:space="0" w:color="auto"/>
            <w:bottom w:val="none" w:sz="0" w:space="0" w:color="auto"/>
            <w:right w:val="none" w:sz="0" w:space="0" w:color="auto"/>
          </w:divBdr>
        </w:div>
        <w:div w:id="1031107638">
          <w:marLeft w:val="0"/>
          <w:marRight w:val="0"/>
          <w:marTop w:val="0"/>
          <w:marBottom w:val="0"/>
          <w:divBdr>
            <w:top w:val="none" w:sz="0" w:space="0" w:color="auto"/>
            <w:left w:val="none" w:sz="0" w:space="0" w:color="auto"/>
            <w:bottom w:val="none" w:sz="0" w:space="0" w:color="auto"/>
            <w:right w:val="none" w:sz="0" w:space="0" w:color="auto"/>
          </w:divBdr>
        </w:div>
      </w:divsChild>
    </w:div>
    <w:div w:id="1999386599">
      <w:bodyDiv w:val="1"/>
      <w:marLeft w:val="0"/>
      <w:marRight w:val="0"/>
      <w:marTop w:val="0"/>
      <w:marBottom w:val="0"/>
      <w:divBdr>
        <w:top w:val="none" w:sz="0" w:space="0" w:color="auto"/>
        <w:left w:val="none" w:sz="0" w:space="0" w:color="auto"/>
        <w:bottom w:val="none" w:sz="0" w:space="0" w:color="auto"/>
        <w:right w:val="none" w:sz="0" w:space="0" w:color="auto"/>
      </w:divBdr>
      <w:divsChild>
        <w:div w:id="985477731">
          <w:marLeft w:val="0"/>
          <w:marRight w:val="0"/>
          <w:marTop w:val="0"/>
          <w:marBottom w:val="0"/>
          <w:divBdr>
            <w:top w:val="none" w:sz="0" w:space="0" w:color="auto"/>
            <w:left w:val="none" w:sz="0" w:space="0" w:color="auto"/>
            <w:bottom w:val="none" w:sz="0" w:space="0" w:color="auto"/>
            <w:right w:val="none" w:sz="0" w:space="0" w:color="auto"/>
          </w:divBdr>
        </w:div>
        <w:div w:id="631642450">
          <w:marLeft w:val="0"/>
          <w:marRight w:val="0"/>
          <w:marTop w:val="0"/>
          <w:marBottom w:val="0"/>
          <w:divBdr>
            <w:top w:val="none" w:sz="0" w:space="0" w:color="auto"/>
            <w:left w:val="none" w:sz="0" w:space="0" w:color="auto"/>
            <w:bottom w:val="none" w:sz="0" w:space="0" w:color="auto"/>
            <w:right w:val="none" w:sz="0" w:space="0" w:color="auto"/>
          </w:divBdr>
        </w:div>
      </w:divsChild>
    </w:div>
    <w:div w:id="2046977319">
      <w:bodyDiv w:val="1"/>
      <w:marLeft w:val="0"/>
      <w:marRight w:val="0"/>
      <w:marTop w:val="0"/>
      <w:marBottom w:val="0"/>
      <w:divBdr>
        <w:top w:val="none" w:sz="0" w:space="0" w:color="auto"/>
        <w:left w:val="none" w:sz="0" w:space="0" w:color="auto"/>
        <w:bottom w:val="none" w:sz="0" w:space="0" w:color="auto"/>
        <w:right w:val="none" w:sz="0" w:space="0" w:color="auto"/>
      </w:divBdr>
    </w:div>
    <w:div w:id="2080899334">
      <w:bodyDiv w:val="1"/>
      <w:marLeft w:val="0"/>
      <w:marRight w:val="0"/>
      <w:marTop w:val="0"/>
      <w:marBottom w:val="0"/>
      <w:divBdr>
        <w:top w:val="none" w:sz="0" w:space="0" w:color="auto"/>
        <w:left w:val="none" w:sz="0" w:space="0" w:color="auto"/>
        <w:bottom w:val="none" w:sz="0" w:space="0" w:color="auto"/>
        <w:right w:val="none" w:sz="0" w:space="0" w:color="auto"/>
      </w:divBdr>
      <w:divsChild>
        <w:div w:id="1095520973">
          <w:marLeft w:val="0"/>
          <w:marRight w:val="0"/>
          <w:marTop w:val="0"/>
          <w:marBottom w:val="0"/>
          <w:divBdr>
            <w:top w:val="none" w:sz="0" w:space="0" w:color="auto"/>
            <w:left w:val="none" w:sz="0" w:space="0" w:color="auto"/>
            <w:bottom w:val="none" w:sz="0" w:space="0" w:color="auto"/>
            <w:right w:val="none" w:sz="0" w:space="0" w:color="auto"/>
          </w:divBdr>
          <w:divsChild>
            <w:div w:id="1499341978">
              <w:marLeft w:val="0"/>
              <w:marRight w:val="0"/>
              <w:marTop w:val="0"/>
              <w:marBottom w:val="0"/>
              <w:divBdr>
                <w:top w:val="none" w:sz="0" w:space="0" w:color="auto"/>
                <w:left w:val="none" w:sz="0" w:space="0" w:color="auto"/>
                <w:bottom w:val="none" w:sz="0" w:space="0" w:color="auto"/>
                <w:right w:val="none" w:sz="0" w:space="0" w:color="auto"/>
              </w:divBdr>
              <w:divsChild>
                <w:div w:id="1704943430">
                  <w:marLeft w:val="0"/>
                  <w:marRight w:val="676"/>
                  <w:marTop w:val="0"/>
                  <w:marBottom w:val="0"/>
                  <w:divBdr>
                    <w:top w:val="none" w:sz="0" w:space="0" w:color="auto"/>
                    <w:left w:val="none" w:sz="0" w:space="0" w:color="auto"/>
                    <w:bottom w:val="none" w:sz="0" w:space="0" w:color="auto"/>
                    <w:right w:val="none" w:sz="0" w:space="0" w:color="auto"/>
                  </w:divBdr>
                  <w:divsChild>
                    <w:div w:id="977801570">
                      <w:marLeft w:val="0"/>
                      <w:marRight w:val="0"/>
                      <w:marTop w:val="0"/>
                      <w:marBottom w:val="0"/>
                      <w:divBdr>
                        <w:top w:val="none" w:sz="0" w:space="0" w:color="auto"/>
                        <w:left w:val="none" w:sz="0" w:space="0" w:color="auto"/>
                        <w:bottom w:val="none" w:sz="0" w:space="0" w:color="auto"/>
                        <w:right w:val="none" w:sz="0" w:space="0" w:color="auto"/>
                      </w:divBdr>
                    </w:div>
                  </w:divsChild>
                </w:div>
                <w:div w:id="1656029597">
                  <w:marLeft w:val="0"/>
                  <w:marRight w:val="0"/>
                  <w:marTop w:val="0"/>
                  <w:marBottom w:val="0"/>
                  <w:divBdr>
                    <w:top w:val="none" w:sz="0" w:space="0" w:color="auto"/>
                    <w:left w:val="none" w:sz="0" w:space="0" w:color="auto"/>
                    <w:bottom w:val="none" w:sz="0" w:space="0" w:color="auto"/>
                    <w:right w:val="none" w:sz="0" w:space="0" w:color="auto"/>
                  </w:divBdr>
                  <w:divsChild>
                    <w:div w:id="59108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11967">
          <w:marLeft w:val="0"/>
          <w:marRight w:val="0"/>
          <w:marTop w:val="0"/>
          <w:marBottom w:val="0"/>
          <w:divBdr>
            <w:top w:val="none" w:sz="0" w:space="0" w:color="auto"/>
            <w:left w:val="none" w:sz="0" w:space="0" w:color="auto"/>
            <w:bottom w:val="none" w:sz="0" w:space="0" w:color="auto"/>
            <w:right w:val="none" w:sz="0" w:space="0" w:color="auto"/>
          </w:divBdr>
          <w:divsChild>
            <w:div w:id="1343363379">
              <w:marLeft w:val="0"/>
              <w:marRight w:val="0"/>
              <w:marTop w:val="0"/>
              <w:marBottom w:val="0"/>
              <w:divBdr>
                <w:top w:val="none" w:sz="0" w:space="0" w:color="auto"/>
                <w:left w:val="none" w:sz="0" w:space="0" w:color="auto"/>
                <w:bottom w:val="none" w:sz="0" w:space="0" w:color="auto"/>
                <w:right w:val="none" w:sz="0" w:space="0" w:color="auto"/>
              </w:divBdr>
              <w:divsChild>
                <w:div w:id="628706301">
                  <w:marLeft w:val="0"/>
                  <w:marRight w:val="0"/>
                  <w:marTop w:val="0"/>
                  <w:marBottom w:val="0"/>
                  <w:divBdr>
                    <w:top w:val="none" w:sz="0" w:space="0" w:color="auto"/>
                    <w:left w:val="none" w:sz="0" w:space="0" w:color="auto"/>
                    <w:bottom w:val="none" w:sz="0" w:space="0" w:color="auto"/>
                    <w:right w:val="none" w:sz="0" w:space="0" w:color="auto"/>
                  </w:divBdr>
                  <w:divsChild>
                    <w:div w:id="53716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170673">
      <w:bodyDiv w:val="1"/>
      <w:marLeft w:val="0"/>
      <w:marRight w:val="0"/>
      <w:marTop w:val="0"/>
      <w:marBottom w:val="0"/>
      <w:divBdr>
        <w:top w:val="none" w:sz="0" w:space="0" w:color="auto"/>
        <w:left w:val="none" w:sz="0" w:space="0" w:color="auto"/>
        <w:bottom w:val="none" w:sz="0" w:space="0" w:color="auto"/>
        <w:right w:val="none" w:sz="0" w:space="0" w:color="auto"/>
      </w:divBdr>
    </w:div>
    <w:div w:id="21227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r.org/2008/09/social-intelligence-and-the-biology-of-leadership" TargetMode="External"/><Relationship Id="rId3" Type="http://schemas.openxmlformats.org/officeDocument/2006/relationships/settings" Target="settings.xml"/><Relationship Id="rId7" Type="http://schemas.openxmlformats.org/officeDocument/2006/relationships/hyperlink" Target="https://www.youtube.com/watch?v=lmyZMtPVo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Bascom, Brooke</dc:creator>
  <cp:keywords/>
  <dc:description/>
  <cp:lastModifiedBy>Cabello Drain, Lilia</cp:lastModifiedBy>
  <cp:revision>3</cp:revision>
  <dcterms:created xsi:type="dcterms:W3CDTF">2019-05-29T20:35:00Z</dcterms:created>
  <dcterms:modified xsi:type="dcterms:W3CDTF">2019-05-29T20:42:00Z</dcterms:modified>
</cp:coreProperties>
</file>